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EB90B3A" w14:textId="77777777" w:rsidTr="00D74AE1">
        <w:trPr>
          <w:trHeight w:hRule="exact" w:val="2948"/>
        </w:trPr>
        <w:tc>
          <w:tcPr>
            <w:tcW w:w="11185" w:type="dxa"/>
            <w:vAlign w:val="center"/>
          </w:tcPr>
          <w:p w14:paraId="0E0EF426"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BF09D77" w14:textId="77777777" w:rsidR="008972C3" w:rsidRDefault="008972C3" w:rsidP="003274DB"/>
    <w:p w14:paraId="68D5BF8F" w14:textId="77777777" w:rsidR="00D74AE1" w:rsidRDefault="00D74AE1" w:rsidP="003274DB"/>
    <w:p w14:paraId="6B22CF47" w14:textId="77777777" w:rsidR="0093492E" w:rsidRDefault="0026038D" w:rsidP="0026038D">
      <w:pPr>
        <w:pStyle w:val="Documentnumber"/>
      </w:pPr>
      <w:r>
        <w:t>1</w:t>
      </w:r>
      <w:r w:rsidR="00AF726F" w:rsidRPr="00AF726F">
        <w:t>1</w:t>
      </w:r>
      <w:r w:rsidR="00914330" w:rsidRPr="00914330">
        <w:rPr>
          <w:highlight w:val="yellow"/>
        </w:rPr>
        <w:t>??</w:t>
      </w:r>
    </w:p>
    <w:p w14:paraId="3176BA13" w14:textId="77777777" w:rsidR="0026038D" w:rsidRDefault="0026038D" w:rsidP="003274DB"/>
    <w:p w14:paraId="32CD384E" w14:textId="258996E8" w:rsidR="00776004" w:rsidRPr="00ED4450" w:rsidRDefault="001126AE" w:rsidP="006218E8">
      <w:pPr>
        <w:pStyle w:val="Documentname"/>
      </w:pPr>
      <w:r>
        <w:t>Technical Characteristics a</w:t>
      </w:r>
      <w:bookmarkStart w:id="1" w:name="_GoBack"/>
      <w:bookmarkEnd w:id="1"/>
      <w:r>
        <w:t>nd Guidance on the use of Racons</w:t>
      </w:r>
    </w:p>
    <w:p w14:paraId="05F5D42B" w14:textId="77777777" w:rsidR="00CF49CC" w:rsidRDefault="00CF49CC" w:rsidP="00D74AE1"/>
    <w:p w14:paraId="42D92234" w14:textId="77777777" w:rsidR="004E0BBB" w:rsidRDefault="004E0BBB" w:rsidP="00D74AE1"/>
    <w:p w14:paraId="1F0201A7" w14:textId="77777777" w:rsidR="004E0BBB" w:rsidRDefault="004E0BBB" w:rsidP="00D74AE1"/>
    <w:p w14:paraId="2B063890" w14:textId="77777777" w:rsidR="004E0BBB" w:rsidRDefault="004E0BBB" w:rsidP="00D74AE1"/>
    <w:p w14:paraId="28B4BE70" w14:textId="77777777" w:rsidR="004E0BBB" w:rsidRDefault="004E0BBB" w:rsidP="00D74AE1"/>
    <w:p w14:paraId="38FA8529" w14:textId="77777777" w:rsidR="004E0BBB" w:rsidRDefault="004E0BBB" w:rsidP="00D74AE1"/>
    <w:p w14:paraId="7DD351C1" w14:textId="77777777" w:rsidR="004E0BBB" w:rsidRDefault="004E0BBB" w:rsidP="00D74AE1"/>
    <w:p w14:paraId="2EF44D7A" w14:textId="77777777" w:rsidR="004E0BBB" w:rsidRDefault="004E0BBB" w:rsidP="00D74AE1"/>
    <w:p w14:paraId="6D4D1E9B" w14:textId="77777777" w:rsidR="004E0BBB" w:rsidRDefault="004E0BBB" w:rsidP="00D74AE1"/>
    <w:p w14:paraId="429BFF9E" w14:textId="77777777" w:rsidR="004E0BBB" w:rsidRDefault="004E0BBB" w:rsidP="00D74AE1"/>
    <w:p w14:paraId="75AA2C08" w14:textId="77777777" w:rsidR="004E0BBB" w:rsidRDefault="004E0BBB" w:rsidP="00D74AE1"/>
    <w:p w14:paraId="1C6834BB" w14:textId="77777777" w:rsidR="004E0BBB" w:rsidRDefault="004E0BBB" w:rsidP="00D74AE1"/>
    <w:p w14:paraId="64BBAD4B" w14:textId="77777777" w:rsidR="004E0BBB" w:rsidRDefault="004E0BBB" w:rsidP="00D74AE1"/>
    <w:p w14:paraId="0EF3FB67" w14:textId="77777777" w:rsidR="004E0BBB" w:rsidRDefault="004E0BBB" w:rsidP="00D74AE1"/>
    <w:p w14:paraId="41005A23" w14:textId="77777777" w:rsidR="004E0BBB" w:rsidRDefault="004E0BBB" w:rsidP="00D74AE1"/>
    <w:p w14:paraId="458EC1A3" w14:textId="77777777" w:rsidR="004E0BBB" w:rsidRDefault="004E0BBB" w:rsidP="00D74AE1"/>
    <w:p w14:paraId="10A76AA7" w14:textId="77777777" w:rsidR="004E0BBB" w:rsidRDefault="004E0BBB" w:rsidP="00D74AE1"/>
    <w:p w14:paraId="01B33362" w14:textId="77777777" w:rsidR="00734BC6" w:rsidRDefault="00734BC6" w:rsidP="00D74AE1"/>
    <w:p w14:paraId="52C6D83E" w14:textId="77777777" w:rsidR="004E0BBB" w:rsidRDefault="004E0BBB" w:rsidP="00D74AE1"/>
    <w:p w14:paraId="3162B1B8" w14:textId="77777777" w:rsidR="004E0BBB" w:rsidRDefault="004E0BBB" w:rsidP="00D74AE1"/>
    <w:p w14:paraId="3248BF9A" w14:textId="77777777" w:rsidR="004E0BBB" w:rsidRDefault="004E0BBB" w:rsidP="00D74AE1"/>
    <w:p w14:paraId="2BEB5608" w14:textId="77777777" w:rsidR="004E0BBB" w:rsidRDefault="004E0BBB" w:rsidP="00D74AE1"/>
    <w:p w14:paraId="7E5037A3" w14:textId="77777777" w:rsidR="004E0BBB" w:rsidRDefault="004E0BBB" w:rsidP="00D74AE1"/>
    <w:p w14:paraId="4E8FE57F" w14:textId="77777777" w:rsidR="00384075" w:rsidRDefault="00384075" w:rsidP="00D74AE1"/>
    <w:p w14:paraId="01641095" w14:textId="77777777" w:rsidR="004E0BBB" w:rsidRDefault="004E0BBB" w:rsidP="004E0BBB">
      <w:pPr>
        <w:pStyle w:val="Editionnumber"/>
      </w:pPr>
      <w:r>
        <w:t>Edition 1.0</w:t>
      </w:r>
    </w:p>
    <w:p w14:paraId="76DCD6A1"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1122C8AB" w14:textId="77777777" w:rsidR="00BC27F6" w:rsidRDefault="00BC27F6" w:rsidP="00D74AE1">
      <w:pPr>
        <w:sectPr w:rsidR="00BC27F6"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7E78EF9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DFA89D0" w14:textId="77777777" w:rsidTr="005E4659">
        <w:tc>
          <w:tcPr>
            <w:tcW w:w="1908" w:type="dxa"/>
          </w:tcPr>
          <w:p w14:paraId="008D02F3" w14:textId="77777777" w:rsidR="00914E26" w:rsidRPr="00460028" w:rsidRDefault="00914E26" w:rsidP="00414698">
            <w:pPr>
              <w:pStyle w:val="Tableheading"/>
            </w:pPr>
            <w:r w:rsidRPr="00460028">
              <w:t>Date</w:t>
            </w:r>
          </w:p>
        </w:tc>
        <w:tc>
          <w:tcPr>
            <w:tcW w:w="3576" w:type="dxa"/>
          </w:tcPr>
          <w:p w14:paraId="3CB6DEA6" w14:textId="77777777" w:rsidR="00914E26" w:rsidRPr="00460028" w:rsidRDefault="00914E26" w:rsidP="00414698">
            <w:pPr>
              <w:pStyle w:val="Tableheading"/>
            </w:pPr>
            <w:r w:rsidRPr="00460028">
              <w:t>Page / Section Revised</w:t>
            </w:r>
          </w:p>
        </w:tc>
        <w:tc>
          <w:tcPr>
            <w:tcW w:w="5001" w:type="dxa"/>
          </w:tcPr>
          <w:p w14:paraId="4E884CE3" w14:textId="77777777" w:rsidR="00914E26" w:rsidRPr="00460028" w:rsidRDefault="00914E26" w:rsidP="00414698">
            <w:pPr>
              <w:pStyle w:val="Tableheading"/>
            </w:pPr>
            <w:r w:rsidRPr="00460028">
              <w:t>Requirement for Revision</w:t>
            </w:r>
          </w:p>
        </w:tc>
      </w:tr>
      <w:tr w:rsidR="005E4659" w:rsidRPr="00460028" w14:paraId="3DD5AFD6" w14:textId="77777777" w:rsidTr="005E4659">
        <w:trPr>
          <w:trHeight w:val="851"/>
        </w:trPr>
        <w:tc>
          <w:tcPr>
            <w:tcW w:w="1908" w:type="dxa"/>
            <w:vAlign w:val="center"/>
          </w:tcPr>
          <w:p w14:paraId="6F85D93C" w14:textId="77777777" w:rsidR="00914E26" w:rsidRPr="00C27E08" w:rsidRDefault="00914E26" w:rsidP="00914E26">
            <w:pPr>
              <w:pStyle w:val="Tabletext"/>
            </w:pPr>
          </w:p>
        </w:tc>
        <w:tc>
          <w:tcPr>
            <w:tcW w:w="3576" w:type="dxa"/>
            <w:vAlign w:val="center"/>
          </w:tcPr>
          <w:p w14:paraId="7CEBC97B" w14:textId="77777777" w:rsidR="00914E26" w:rsidRPr="00C27E08" w:rsidRDefault="00914E26" w:rsidP="00914E26">
            <w:pPr>
              <w:pStyle w:val="Tabletext"/>
            </w:pPr>
          </w:p>
        </w:tc>
        <w:tc>
          <w:tcPr>
            <w:tcW w:w="5001" w:type="dxa"/>
            <w:vAlign w:val="center"/>
          </w:tcPr>
          <w:p w14:paraId="7C9D6918" w14:textId="77777777" w:rsidR="00914E26" w:rsidRPr="00460028" w:rsidRDefault="00914E26" w:rsidP="00914E26">
            <w:pPr>
              <w:pStyle w:val="Tabletext"/>
            </w:pPr>
          </w:p>
        </w:tc>
      </w:tr>
      <w:tr w:rsidR="005E4659" w:rsidRPr="00460028" w14:paraId="13EC7735" w14:textId="77777777" w:rsidTr="005E4659">
        <w:trPr>
          <w:trHeight w:val="851"/>
        </w:trPr>
        <w:tc>
          <w:tcPr>
            <w:tcW w:w="1908" w:type="dxa"/>
            <w:vAlign w:val="center"/>
          </w:tcPr>
          <w:p w14:paraId="49C770CB" w14:textId="77777777" w:rsidR="00914E26" w:rsidRPr="00460028" w:rsidRDefault="00914E26" w:rsidP="00914E26">
            <w:pPr>
              <w:pStyle w:val="Tabletext"/>
            </w:pPr>
          </w:p>
        </w:tc>
        <w:tc>
          <w:tcPr>
            <w:tcW w:w="3576" w:type="dxa"/>
            <w:vAlign w:val="center"/>
          </w:tcPr>
          <w:p w14:paraId="033F039A" w14:textId="77777777" w:rsidR="00914E26" w:rsidRPr="00460028" w:rsidRDefault="00914E26" w:rsidP="00914E26">
            <w:pPr>
              <w:pStyle w:val="Tabletext"/>
            </w:pPr>
          </w:p>
        </w:tc>
        <w:tc>
          <w:tcPr>
            <w:tcW w:w="5001" w:type="dxa"/>
            <w:vAlign w:val="center"/>
          </w:tcPr>
          <w:p w14:paraId="2379D4FB" w14:textId="77777777" w:rsidR="00914E26" w:rsidRPr="00460028" w:rsidRDefault="00914E26" w:rsidP="00914E26">
            <w:pPr>
              <w:pStyle w:val="Tabletext"/>
            </w:pPr>
          </w:p>
        </w:tc>
      </w:tr>
      <w:tr w:rsidR="005E4659" w:rsidRPr="00460028" w14:paraId="20204EE6" w14:textId="77777777" w:rsidTr="005E4659">
        <w:trPr>
          <w:trHeight w:val="851"/>
        </w:trPr>
        <w:tc>
          <w:tcPr>
            <w:tcW w:w="1908" w:type="dxa"/>
            <w:vAlign w:val="center"/>
          </w:tcPr>
          <w:p w14:paraId="71A5E473" w14:textId="77777777" w:rsidR="00914E26" w:rsidRPr="00460028" w:rsidRDefault="00914E26" w:rsidP="00914E26">
            <w:pPr>
              <w:pStyle w:val="Tabletext"/>
            </w:pPr>
          </w:p>
        </w:tc>
        <w:tc>
          <w:tcPr>
            <w:tcW w:w="3576" w:type="dxa"/>
            <w:vAlign w:val="center"/>
          </w:tcPr>
          <w:p w14:paraId="0439F276" w14:textId="77777777" w:rsidR="00914E26" w:rsidRPr="00460028" w:rsidRDefault="00914E26" w:rsidP="00914E26">
            <w:pPr>
              <w:pStyle w:val="Tabletext"/>
            </w:pPr>
          </w:p>
        </w:tc>
        <w:tc>
          <w:tcPr>
            <w:tcW w:w="5001" w:type="dxa"/>
            <w:vAlign w:val="center"/>
          </w:tcPr>
          <w:p w14:paraId="3E1754E3" w14:textId="77777777" w:rsidR="00914E26" w:rsidRPr="00460028" w:rsidRDefault="00914E26" w:rsidP="00914E26">
            <w:pPr>
              <w:pStyle w:val="Tabletext"/>
            </w:pPr>
          </w:p>
        </w:tc>
      </w:tr>
      <w:tr w:rsidR="005E4659" w:rsidRPr="00460028" w14:paraId="6E580DCE" w14:textId="77777777" w:rsidTr="005E4659">
        <w:trPr>
          <w:trHeight w:val="851"/>
        </w:trPr>
        <w:tc>
          <w:tcPr>
            <w:tcW w:w="1908" w:type="dxa"/>
            <w:vAlign w:val="center"/>
          </w:tcPr>
          <w:p w14:paraId="127F9D82" w14:textId="77777777" w:rsidR="00914E26" w:rsidRPr="00460028" w:rsidRDefault="00914E26" w:rsidP="00914E26">
            <w:pPr>
              <w:pStyle w:val="Tabletext"/>
            </w:pPr>
          </w:p>
        </w:tc>
        <w:tc>
          <w:tcPr>
            <w:tcW w:w="3576" w:type="dxa"/>
            <w:vAlign w:val="center"/>
          </w:tcPr>
          <w:p w14:paraId="44CA306F" w14:textId="77777777" w:rsidR="00914E26" w:rsidRPr="00460028" w:rsidRDefault="00914E26" w:rsidP="00914E26">
            <w:pPr>
              <w:pStyle w:val="Tabletext"/>
            </w:pPr>
          </w:p>
        </w:tc>
        <w:tc>
          <w:tcPr>
            <w:tcW w:w="5001" w:type="dxa"/>
            <w:vAlign w:val="center"/>
          </w:tcPr>
          <w:p w14:paraId="1BB0F29C" w14:textId="77777777" w:rsidR="00914E26" w:rsidRPr="00460028" w:rsidRDefault="00914E26" w:rsidP="00914E26">
            <w:pPr>
              <w:pStyle w:val="Tabletext"/>
            </w:pPr>
          </w:p>
        </w:tc>
      </w:tr>
      <w:tr w:rsidR="005E4659" w:rsidRPr="00460028" w14:paraId="5CC253BB" w14:textId="77777777" w:rsidTr="005E4659">
        <w:trPr>
          <w:trHeight w:val="851"/>
        </w:trPr>
        <w:tc>
          <w:tcPr>
            <w:tcW w:w="1908" w:type="dxa"/>
            <w:vAlign w:val="center"/>
          </w:tcPr>
          <w:p w14:paraId="43168E73" w14:textId="77777777" w:rsidR="00914E26" w:rsidRPr="00460028" w:rsidRDefault="00914E26" w:rsidP="00914E26">
            <w:pPr>
              <w:pStyle w:val="Tabletext"/>
            </w:pPr>
          </w:p>
        </w:tc>
        <w:tc>
          <w:tcPr>
            <w:tcW w:w="3576" w:type="dxa"/>
            <w:vAlign w:val="center"/>
          </w:tcPr>
          <w:p w14:paraId="536399EF" w14:textId="77777777" w:rsidR="00914E26" w:rsidRPr="00460028" w:rsidRDefault="00914E26" w:rsidP="00914E26">
            <w:pPr>
              <w:pStyle w:val="Tabletext"/>
            </w:pPr>
          </w:p>
        </w:tc>
        <w:tc>
          <w:tcPr>
            <w:tcW w:w="5001" w:type="dxa"/>
            <w:vAlign w:val="center"/>
          </w:tcPr>
          <w:p w14:paraId="2F153C98" w14:textId="77777777" w:rsidR="00914E26" w:rsidRPr="00460028" w:rsidRDefault="00914E26" w:rsidP="00914E26">
            <w:pPr>
              <w:pStyle w:val="Tabletext"/>
            </w:pPr>
          </w:p>
        </w:tc>
      </w:tr>
      <w:tr w:rsidR="005E4659" w:rsidRPr="00460028" w14:paraId="65F40639" w14:textId="77777777" w:rsidTr="005E4659">
        <w:trPr>
          <w:trHeight w:val="851"/>
        </w:trPr>
        <w:tc>
          <w:tcPr>
            <w:tcW w:w="1908" w:type="dxa"/>
            <w:vAlign w:val="center"/>
          </w:tcPr>
          <w:p w14:paraId="261315D6" w14:textId="77777777" w:rsidR="00914E26" w:rsidRPr="00460028" w:rsidRDefault="00914E26" w:rsidP="00914E26">
            <w:pPr>
              <w:pStyle w:val="Tabletext"/>
            </w:pPr>
          </w:p>
        </w:tc>
        <w:tc>
          <w:tcPr>
            <w:tcW w:w="3576" w:type="dxa"/>
            <w:vAlign w:val="center"/>
          </w:tcPr>
          <w:p w14:paraId="4539719B" w14:textId="77777777" w:rsidR="00914E26" w:rsidRPr="00460028" w:rsidRDefault="00914E26" w:rsidP="00914E26">
            <w:pPr>
              <w:pStyle w:val="Tabletext"/>
            </w:pPr>
          </w:p>
        </w:tc>
        <w:tc>
          <w:tcPr>
            <w:tcW w:w="5001" w:type="dxa"/>
            <w:vAlign w:val="center"/>
          </w:tcPr>
          <w:p w14:paraId="47C8305C" w14:textId="77777777" w:rsidR="00914E26" w:rsidRPr="00460028" w:rsidRDefault="00914E26" w:rsidP="00914E26">
            <w:pPr>
              <w:pStyle w:val="Tabletext"/>
            </w:pPr>
          </w:p>
        </w:tc>
      </w:tr>
      <w:tr w:rsidR="005E4659" w:rsidRPr="00460028" w14:paraId="60E59B31" w14:textId="77777777" w:rsidTr="005E4659">
        <w:trPr>
          <w:trHeight w:val="851"/>
        </w:trPr>
        <w:tc>
          <w:tcPr>
            <w:tcW w:w="1908" w:type="dxa"/>
            <w:vAlign w:val="center"/>
          </w:tcPr>
          <w:p w14:paraId="5D9F9983" w14:textId="77777777" w:rsidR="00914E26" w:rsidRPr="00460028" w:rsidRDefault="00914E26" w:rsidP="00914E26">
            <w:pPr>
              <w:pStyle w:val="Tabletext"/>
            </w:pPr>
          </w:p>
        </w:tc>
        <w:tc>
          <w:tcPr>
            <w:tcW w:w="3576" w:type="dxa"/>
            <w:vAlign w:val="center"/>
          </w:tcPr>
          <w:p w14:paraId="4ED12A81" w14:textId="77777777" w:rsidR="00914E26" w:rsidRPr="00460028" w:rsidRDefault="00914E26" w:rsidP="00914E26">
            <w:pPr>
              <w:pStyle w:val="Tabletext"/>
            </w:pPr>
          </w:p>
        </w:tc>
        <w:tc>
          <w:tcPr>
            <w:tcW w:w="5001" w:type="dxa"/>
            <w:vAlign w:val="center"/>
          </w:tcPr>
          <w:p w14:paraId="495870A1" w14:textId="77777777" w:rsidR="00914E26" w:rsidRPr="00460028" w:rsidRDefault="00914E26" w:rsidP="00914E26">
            <w:pPr>
              <w:pStyle w:val="Tabletext"/>
            </w:pPr>
          </w:p>
        </w:tc>
      </w:tr>
    </w:tbl>
    <w:p w14:paraId="637F844F" w14:textId="77777777" w:rsidR="00914E26" w:rsidRDefault="00914E26" w:rsidP="00D74AE1"/>
    <w:p w14:paraId="2E03BEEA"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6CC84362" w14:textId="77777777" w:rsidR="001126AE" w:rsidRDefault="004A4EC4">
      <w:pPr>
        <w:pStyle w:val="TOC1"/>
        <w:rPr>
          <w:rFonts w:eastAsiaTheme="minorEastAsia"/>
          <w:b w:val="0"/>
          <w:color w:val="auto"/>
          <w:sz w:val="24"/>
          <w:szCs w:val="24"/>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1126AE">
        <w:t>1</w:t>
      </w:r>
      <w:r w:rsidR="001126AE">
        <w:rPr>
          <w:rFonts w:eastAsiaTheme="minorEastAsia"/>
          <w:b w:val="0"/>
          <w:color w:val="auto"/>
          <w:sz w:val="24"/>
          <w:szCs w:val="24"/>
          <w:lang w:eastAsia="en-GB"/>
        </w:rPr>
        <w:tab/>
      </w:r>
      <w:r w:rsidR="001126AE">
        <w:t>INTRODUCTION</w:t>
      </w:r>
      <w:r w:rsidR="001126AE">
        <w:tab/>
      </w:r>
      <w:r w:rsidR="001126AE">
        <w:fldChar w:fldCharType="begin"/>
      </w:r>
      <w:r w:rsidR="001126AE">
        <w:instrText xml:space="preserve"> PAGEREF _Toc474235485 \h </w:instrText>
      </w:r>
      <w:r w:rsidR="001126AE">
        <w:fldChar w:fldCharType="separate"/>
      </w:r>
      <w:r w:rsidR="001126AE">
        <w:t>5</w:t>
      </w:r>
      <w:r w:rsidR="001126AE">
        <w:fldChar w:fldCharType="end"/>
      </w:r>
    </w:p>
    <w:p w14:paraId="59CDEDA0" w14:textId="77777777" w:rsidR="001126AE" w:rsidRDefault="001126AE">
      <w:pPr>
        <w:pStyle w:val="TOC1"/>
        <w:rPr>
          <w:rFonts w:eastAsiaTheme="minorEastAsia"/>
          <w:b w:val="0"/>
          <w:color w:val="auto"/>
          <w:sz w:val="24"/>
          <w:szCs w:val="24"/>
          <w:lang w:eastAsia="en-GB"/>
        </w:rPr>
      </w:pPr>
      <w:r>
        <w:t>2</w:t>
      </w:r>
      <w:r>
        <w:rPr>
          <w:rFonts w:eastAsiaTheme="minorEastAsia"/>
          <w:b w:val="0"/>
          <w:color w:val="auto"/>
          <w:sz w:val="24"/>
          <w:szCs w:val="24"/>
          <w:lang w:eastAsia="en-GB"/>
        </w:rPr>
        <w:tab/>
      </w:r>
      <w:r>
        <w:t>Applications of Racons</w:t>
      </w:r>
      <w:r>
        <w:tab/>
      </w:r>
      <w:r>
        <w:fldChar w:fldCharType="begin"/>
      </w:r>
      <w:r>
        <w:instrText xml:space="preserve"> PAGEREF _Toc474235486 \h </w:instrText>
      </w:r>
      <w:r>
        <w:fldChar w:fldCharType="separate"/>
      </w:r>
      <w:r>
        <w:t>5</w:t>
      </w:r>
      <w:r>
        <w:fldChar w:fldCharType="end"/>
      </w:r>
    </w:p>
    <w:p w14:paraId="4C220A09" w14:textId="77777777" w:rsidR="001126AE" w:rsidRDefault="001126AE">
      <w:pPr>
        <w:pStyle w:val="TOC2"/>
        <w:rPr>
          <w:rFonts w:eastAsiaTheme="minorEastAsia"/>
          <w:color w:val="auto"/>
          <w:sz w:val="24"/>
          <w:szCs w:val="24"/>
          <w:lang w:eastAsia="en-GB"/>
        </w:rPr>
      </w:pPr>
      <w:r>
        <w:t>2.1</w:t>
      </w:r>
      <w:r>
        <w:rPr>
          <w:rFonts w:eastAsiaTheme="minorEastAsia"/>
          <w:color w:val="auto"/>
          <w:sz w:val="24"/>
          <w:szCs w:val="24"/>
          <w:lang w:eastAsia="en-GB"/>
        </w:rPr>
        <w:tab/>
      </w:r>
      <w:r>
        <w:t>General</w:t>
      </w:r>
      <w:r>
        <w:tab/>
      </w:r>
      <w:r>
        <w:fldChar w:fldCharType="begin"/>
      </w:r>
      <w:r>
        <w:instrText xml:space="preserve"> PAGEREF _Toc474235487 \h </w:instrText>
      </w:r>
      <w:r>
        <w:fldChar w:fldCharType="separate"/>
      </w:r>
      <w:r>
        <w:t>5</w:t>
      </w:r>
      <w:r>
        <w:fldChar w:fldCharType="end"/>
      </w:r>
    </w:p>
    <w:p w14:paraId="50E7DF39" w14:textId="77777777" w:rsidR="001126AE" w:rsidRDefault="001126AE">
      <w:pPr>
        <w:pStyle w:val="TOC3"/>
        <w:tabs>
          <w:tab w:val="left" w:pos="1134"/>
          <w:tab w:val="right" w:leader="dot" w:pos="10195"/>
        </w:tabs>
        <w:rPr>
          <w:rFonts w:eastAsiaTheme="minorEastAsia"/>
          <w:noProof/>
          <w:sz w:val="24"/>
          <w:szCs w:val="24"/>
          <w:lang w:eastAsia="en-GB"/>
        </w:rPr>
      </w:pPr>
      <w:r>
        <w:rPr>
          <w:noProof/>
        </w:rPr>
        <w:t>2.1.1</w:t>
      </w:r>
      <w:r>
        <w:rPr>
          <w:rFonts w:eastAsiaTheme="minorEastAsia"/>
          <w:noProof/>
          <w:sz w:val="24"/>
          <w:szCs w:val="24"/>
          <w:lang w:eastAsia="en-GB"/>
        </w:rPr>
        <w:tab/>
      </w:r>
      <w:r>
        <w:rPr>
          <w:noProof/>
        </w:rPr>
        <w:t>Inland Waterways</w:t>
      </w:r>
      <w:r>
        <w:rPr>
          <w:noProof/>
        </w:rPr>
        <w:tab/>
      </w:r>
      <w:r>
        <w:rPr>
          <w:noProof/>
        </w:rPr>
        <w:fldChar w:fldCharType="begin"/>
      </w:r>
      <w:r>
        <w:rPr>
          <w:noProof/>
        </w:rPr>
        <w:instrText xml:space="preserve"> PAGEREF _Toc474235488 \h </w:instrText>
      </w:r>
      <w:r>
        <w:rPr>
          <w:noProof/>
        </w:rPr>
      </w:r>
      <w:r>
        <w:rPr>
          <w:noProof/>
        </w:rPr>
        <w:fldChar w:fldCharType="separate"/>
      </w:r>
      <w:r>
        <w:rPr>
          <w:noProof/>
        </w:rPr>
        <w:t>5</w:t>
      </w:r>
      <w:r>
        <w:rPr>
          <w:noProof/>
        </w:rPr>
        <w:fldChar w:fldCharType="end"/>
      </w:r>
    </w:p>
    <w:p w14:paraId="6A6B7362" w14:textId="77777777" w:rsidR="001126AE" w:rsidRDefault="001126AE">
      <w:pPr>
        <w:pStyle w:val="TOC3"/>
        <w:tabs>
          <w:tab w:val="left" w:pos="1134"/>
          <w:tab w:val="right" w:leader="dot" w:pos="10195"/>
        </w:tabs>
        <w:rPr>
          <w:rFonts w:eastAsiaTheme="minorEastAsia"/>
          <w:noProof/>
          <w:sz w:val="24"/>
          <w:szCs w:val="24"/>
          <w:lang w:eastAsia="en-GB"/>
        </w:rPr>
      </w:pPr>
      <w:r>
        <w:rPr>
          <w:noProof/>
        </w:rPr>
        <w:t>2.1.2</w:t>
      </w:r>
      <w:r>
        <w:rPr>
          <w:rFonts w:eastAsiaTheme="minorEastAsia"/>
          <w:noProof/>
          <w:sz w:val="24"/>
          <w:szCs w:val="24"/>
          <w:lang w:eastAsia="en-GB"/>
        </w:rPr>
        <w:tab/>
      </w:r>
      <w:r>
        <w:rPr>
          <w:noProof/>
        </w:rPr>
        <w:t>Floating Aids</w:t>
      </w:r>
      <w:r>
        <w:rPr>
          <w:noProof/>
        </w:rPr>
        <w:tab/>
      </w:r>
      <w:r>
        <w:rPr>
          <w:noProof/>
        </w:rPr>
        <w:fldChar w:fldCharType="begin"/>
      </w:r>
      <w:r>
        <w:rPr>
          <w:noProof/>
        </w:rPr>
        <w:instrText xml:space="preserve"> PAGEREF _Toc474235489 \h </w:instrText>
      </w:r>
      <w:r>
        <w:rPr>
          <w:noProof/>
        </w:rPr>
      </w:r>
      <w:r>
        <w:rPr>
          <w:noProof/>
        </w:rPr>
        <w:fldChar w:fldCharType="separate"/>
      </w:r>
      <w:r>
        <w:rPr>
          <w:noProof/>
        </w:rPr>
        <w:t>5</w:t>
      </w:r>
      <w:r>
        <w:rPr>
          <w:noProof/>
        </w:rPr>
        <w:fldChar w:fldCharType="end"/>
      </w:r>
    </w:p>
    <w:p w14:paraId="37366319" w14:textId="77777777" w:rsidR="001126AE" w:rsidRDefault="001126AE">
      <w:pPr>
        <w:pStyle w:val="TOC3"/>
        <w:tabs>
          <w:tab w:val="left" w:pos="1134"/>
          <w:tab w:val="right" w:leader="dot" w:pos="10195"/>
        </w:tabs>
        <w:rPr>
          <w:rFonts w:eastAsiaTheme="minorEastAsia"/>
          <w:noProof/>
          <w:sz w:val="24"/>
          <w:szCs w:val="24"/>
          <w:lang w:eastAsia="en-GB"/>
        </w:rPr>
      </w:pPr>
      <w:r>
        <w:rPr>
          <w:noProof/>
        </w:rPr>
        <w:t>2.1.3</w:t>
      </w:r>
      <w:r>
        <w:rPr>
          <w:rFonts w:eastAsiaTheme="minorEastAsia"/>
          <w:noProof/>
          <w:sz w:val="24"/>
          <w:szCs w:val="24"/>
          <w:lang w:eastAsia="en-GB"/>
        </w:rPr>
        <w:tab/>
      </w:r>
      <w:r>
        <w:rPr>
          <w:noProof/>
        </w:rPr>
        <w:t>Frequency Bands</w:t>
      </w:r>
      <w:r>
        <w:rPr>
          <w:noProof/>
        </w:rPr>
        <w:tab/>
      </w:r>
      <w:r>
        <w:rPr>
          <w:noProof/>
        </w:rPr>
        <w:fldChar w:fldCharType="begin"/>
      </w:r>
      <w:r>
        <w:rPr>
          <w:noProof/>
        </w:rPr>
        <w:instrText xml:space="preserve"> PAGEREF _Toc474235490 \h </w:instrText>
      </w:r>
      <w:r>
        <w:rPr>
          <w:noProof/>
        </w:rPr>
      </w:r>
      <w:r>
        <w:rPr>
          <w:noProof/>
        </w:rPr>
        <w:fldChar w:fldCharType="separate"/>
      </w:r>
      <w:r>
        <w:rPr>
          <w:noProof/>
        </w:rPr>
        <w:t>5</w:t>
      </w:r>
      <w:r>
        <w:rPr>
          <w:noProof/>
        </w:rPr>
        <w:fldChar w:fldCharType="end"/>
      </w:r>
    </w:p>
    <w:p w14:paraId="3C849085" w14:textId="77777777" w:rsidR="001126AE" w:rsidRDefault="001126AE">
      <w:pPr>
        <w:pStyle w:val="TOC2"/>
        <w:rPr>
          <w:rFonts w:eastAsiaTheme="minorEastAsia"/>
          <w:color w:val="auto"/>
          <w:sz w:val="24"/>
          <w:szCs w:val="24"/>
          <w:lang w:eastAsia="en-GB"/>
        </w:rPr>
      </w:pPr>
      <w:r>
        <w:t>2.2</w:t>
      </w:r>
      <w:r>
        <w:rPr>
          <w:rFonts w:eastAsiaTheme="minorEastAsia"/>
          <w:color w:val="auto"/>
          <w:sz w:val="24"/>
          <w:szCs w:val="24"/>
          <w:lang w:eastAsia="en-GB"/>
        </w:rPr>
        <w:tab/>
      </w:r>
      <w:r>
        <w:t>Specific applications</w:t>
      </w:r>
      <w:r>
        <w:tab/>
      </w:r>
      <w:r>
        <w:fldChar w:fldCharType="begin"/>
      </w:r>
      <w:r>
        <w:instrText xml:space="preserve"> PAGEREF _Toc474235491 \h </w:instrText>
      </w:r>
      <w:r>
        <w:fldChar w:fldCharType="separate"/>
      </w:r>
      <w:r>
        <w:t>6</w:t>
      </w:r>
      <w:r>
        <w:fldChar w:fldCharType="end"/>
      </w:r>
    </w:p>
    <w:p w14:paraId="44A9215F" w14:textId="77777777" w:rsidR="001126AE" w:rsidRDefault="001126AE">
      <w:pPr>
        <w:pStyle w:val="TOC3"/>
        <w:tabs>
          <w:tab w:val="left" w:pos="1134"/>
          <w:tab w:val="right" w:leader="dot" w:pos="10195"/>
        </w:tabs>
        <w:rPr>
          <w:rFonts w:eastAsiaTheme="minorEastAsia"/>
          <w:noProof/>
          <w:sz w:val="24"/>
          <w:szCs w:val="24"/>
          <w:lang w:eastAsia="en-GB"/>
        </w:rPr>
      </w:pPr>
      <w:r>
        <w:rPr>
          <w:noProof/>
        </w:rPr>
        <w:t>2.2.1</w:t>
      </w:r>
      <w:r>
        <w:rPr>
          <w:rFonts w:eastAsiaTheme="minorEastAsia"/>
          <w:noProof/>
          <w:sz w:val="24"/>
          <w:szCs w:val="24"/>
          <w:lang w:eastAsia="en-GB"/>
        </w:rPr>
        <w:tab/>
      </w:r>
      <w:r>
        <w:rPr>
          <w:noProof/>
        </w:rPr>
        <w:t>Long Range Navigation</w:t>
      </w:r>
      <w:r>
        <w:rPr>
          <w:noProof/>
        </w:rPr>
        <w:tab/>
      </w:r>
      <w:r>
        <w:rPr>
          <w:noProof/>
        </w:rPr>
        <w:fldChar w:fldCharType="begin"/>
      </w:r>
      <w:r>
        <w:rPr>
          <w:noProof/>
        </w:rPr>
        <w:instrText xml:space="preserve"> PAGEREF _Toc474235492 \h </w:instrText>
      </w:r>
      <w:r>
        <w:rPr>
          <w:noProof/>
        </w:rPr>
      </w:r>
      <w:r>
        <w:rPr>
          <w:noProof/>
        </w:rPr>
        <w:fldChar w:fldCharType="separate"/>
      </w:r>
      <w:r>
        <w:rPr>
          <w:noProof/>
        </w:rPr>
        <w:t>6</w:t>
      </w:r>
      <w:r>
        <w:rPr>
          <w:noProof/>
        </w:rPr>
        <w:fldChar w:fldCharType="end"/>
      </w:r>
    </w:p>
    <w:p w14:paraId="2772184C" w14:textId="77777777" w:rsidR="001126AE" w:rsidRDefault="001126AE">
      <w:pPr>
        <w:pStyle w:val="TOC3"/>
        <w:tabs>
          <w:tab w:val="left" w:pos="1134"/>
          <w:tab w:val="right" w:leader="dot" w:pos="10195"/>
        </w:tabs>
        <w:rPr>
          <w:rFonts w:eastAsiaTheme="minorEastAsia"/>
          <w:noProof/>
          <w:sz w:val="24"/>
          <w:szCs w:val="24"/>
          <w:lang w:eastAsia="en-GB"/>
        </w:rPr>
      </w:pPr>
      <w:r>
        <w:rPr>
          <w:noProof/>
        </w:rPr>
        <w:t>2.2.2</w:t>
      </w:r>
      <w:r>
        <w:rPr>
          <w:rFonts w:eastAsiaTheme="minorEastAsia"/>
          <w:noProof/>
          <w:sz w:val="24"/>
          <w:szCs w:val="24"/>
          <w:lang w:eastAsia="en-GB"/>
        </w:rPr>
        <w:tab/>
      </w:r>
      <w:r>
        <w:rPr>
          <w:noProof/>
        </w:rPr>
        <w:t>Landfall</w:t>
      </w:r>
      <w:r>
        <w:rPr>
          <w:noProof/>
        </w:rPr>
        <w:tab/>
      </w:r>
      <w:r>
        <w:rPr>
          <w:noProof/>
        </w:rPr>
        <w:fldChar w:fldCharType="begin"/>
      </w:r>
      <w:r>
        <w:rPr>
          <w:noProof/>
        </w:rPr>
        <w:instrText xml:space="preserve"> PAGEREF _Toc474235493 \h </w:instrText>
      </w:r>
      <w:r>
        <w:rPr>
          <w:noProof/>
        </w:rPr>
      </w:r>
      <w:r>
        <w:rPr>
          <w:noProof/>
        </w:rPr>
        <w:fldChar w:fldCharType="separate"/>
      </w:r>
      <w:r>
        <w:rPr>
          <w:noProof/>
        </w:rPr>
        <w:t>6</w:t>
      </w:r>
      <w:r>
        <w:rPr>
          <w:noProof/>
        </w:rPr>
        <w:fldChar w:fldCharType="end"/>
      </w:r>
    </w:p>
    <w:p w14:paraId="5F1AECD4" w14:textId="77777777" w:rsidR="001126AE" w:rsidRDefault="001126AE">
      <w:pPr>
        <w:pStyle w:val="TOC3"/>
        <w:tabs>
          <w:tab w:val="left" w:pos="1134"/>
          <w:tab w:val="right" w:leader="dot" w:pos="10195"/>
        </w:tabs>
        <w:rPr>
          <w:rFonts w:eastAsiaTheme="minorEastAsia"/>
          <w:noProof/>
          <w:sz w:val="24"/>
          <w:szCs w:val="24"/>
          <w:lang w:eastAsia="en-GB"/>
        </w:rPr>
      </w:pPr>
      <w:r>
        <w:rPr>
          <w:noProof/>
        </w:rPr>
        <w:t>2.2.3</w:t>
      </w:r>
      <w:r>
        <w:rPr>
          <w:rFonts w:eastAsiaTheme="minorEastAsia"/>
          <w:noProof/>
          <w:sz w:val="24"/>
          <w:szCs w:val="24"/>
          <w:lang w:eastAsia="en-GB"/>
        </w:rPr>
        <w:tab/>
      </w:r>
      <w:r>
        <w:rPr>
          <w:noProof/>
        </w:rPr>
        <w:t>Inconspicuous Coastline Marking</w:t>
      </w:r>
      <w:r>
        <w:rPr>
          <w:noProof/>
        </w:rPr>
        <w:tab/>
      </w:r>
      <w:r>
        <w:rPr>
          <w:noProof/>
        </w:rPr>
        <w:fldChar w:fldCharType="begin"/>
      </w:r>
      <w:r>
        <w:rPr>
          <w:noProof/>
        </w:rPr>
        <w:instrText xml:space="preserve"> PAGEREF _Toc474235494 \h </w:instrText>
      </w:r>
      <w:r>
        <w:rPr>
          <w:noProof/>
        </w:rPr>
      </w:r>
      <w:r>
        <w:rPr>
          <w:noProof/>
        </w:rPr>
        <w:fldChar w:fldCharType="separate"/>
      </w:r>
      <w:r>
        <w:rPr>
          <w:noProof/>
        </w:rPr>
        <w:t>6</w:t>
      </w:r>
      <w:r>
        <w:rPr>
          <w:noProof/>
        </w:rPr>
        <w:fldChar w:fldCharType="end"/>
      </w:r>
    </w:p>
    <w:p w14:paraId="26FC7D53" w14:textId="77777777" w:rsidR="001126AE" w:rsidRDefault="001126AE">
      <w:pPr>
        <w:pStyle w:val="TOC3"/>
        <w:tabs>
          <w:tab w:val="left" w:pos="1134"/>
          <w:tab w:val="right" w:leader="dot" w:pos="10195"/>
        </w:tabs>
        <w:rPr>
          <w:rFonts w:eastAsiaTheme="minorEastAsia"/>
          <w:noProof/>
          <w:sz w:val="24"/>
          <w:szCs w:val="24"/>
          <w:lang w:eastAsia="en-GB"/>
        </w:rPr>
      </w:pPr>
      <w:r>
        <w:rPr>
          <w:noProof/>
        </w:rPr>
        <w:t>2.2.4</w:t>
      </w:r>
      <w:r>
        <w:rPr>
          <w:rFonts w:eastAsiaTheme="minorEastAsia"/>
          <w:noProof/>
          <w:sz w:val="24"/>
          <w:szCs w:val="24"/>
          <w:lang w:eastAsia="en-GB"/>
        </w:rPr>
        <w:tab/>
      </w:r>
      <w:r>
        <w:rPr>
          <w:noProof/>
        </w:rPr>
        <w:t>Short Range Navigation</w:t>
      </w:r>
      <w:r>
        <w:rPr>
          <w:noProof/>
        </w:rPr>
        <w:tab/>
      </w:r>
      <w:r>
        <w:rPr>
          <w:noProof/>
        </w:rPr>
        <w:fldChar w:fldCharType="begin"/>
      </w:r>
      <w:r>
        <w:rPr>
          <w:noProof/>
        </w:rPr>
        <w:instrText xml:space="preserve"> PAGEREF _Toc474235495 \h </w:instrText>
      </w:r>
      <w:r>
        <w:rPr>
          <w:noProof/>
        </w:rPr>
      </w:r>
      <w:r>
        <w:rPr>
          <w:noProof/>
        </w:rPr>
        <w:fldChar w:fldCharType="separate"/>
      </w:r>
      <w:r>
        <w:rPr>
          <w:noProof/>
        </w:rPr>
        <w:t>6</w:t>
      </w:r>
      <w:r>
        <w:rPr>
          <w:noProof/>
        </w:rPr>
        <w:fldChar w:fldCharType="end"/>
      </w:r>
    </w:p>
    <w:p w14:paraId="3F6099BE" w14:textId="77777777" w:rsidR="001126AE" w:rsidRDefault="001126AE">
      <w:pPr>
        <w:pStyle w:val="TOC3"/>
        <w:tabs>
          <w:tab w:val="left" w:pos="1134"/>
          <w:tab w:val="right" w:leader="dot" w:pos="10195"/>
        </w:tabs>
        <w:rPr>
          <w:rFonts w:eastAsiaTheme="minorEastAsia"/>
          <w:noProof/>
          <w:sz w:val="24"/>
          <w:szCs w:val="24"/>
          <w:lang w:eastAsia="en-GB"/>
        </w:rPr>
      </w:pPr>
      <w:r>
        <w:rPr>
          <w:noProof/>
        </w:rPr>
        <w:t>2.2.5</w:t>
      </w:r>
      <w:r>
        <w:rPr>
          <w:rFonts w:eastAsiaTheme="minorEastAsia"/>
          <w:noProof/>
          <w:sz w:val="24"/>
          <w:szCs w:val="24"/>
          <w:lang w:eastAsia="en-GB"/>
        </w:rPr>
        <w:tab/>
      </w:r>
      <w:r>
        <w:rPr>
          <w:noProof/>
        </w:rPr>
        <w:t>Leading Line</w:t>
      </w:r>
      <w:r>
        <w:rPr>
          <w:noProof/>
        </w:rPr>
        <w:tab/>
      </w:r>
      <w:r>
        <w:rPr>
          <w:noProof/>
        </w:rPr>
        <w:fldChar w:fldCharType="begin"/>
      </w:r>
      <w:r>
        <w:rPr>
          <w:noProof/>
        </w:rPr>
        <w:instrText xml:space="preserve"> PAGEREF _Toc474235496 \h </w:instrText>
      </w:r>
      <w:r>
        <w:rPr>
          <w:noProof/>
        </w:rPr>
      </w:r>
      <w:r>
        <w:rPr>
          <w:noProof/>
        </w:rPr>
        <w:fldChar w:fldCharType="separate"/>
      </w:r>
      <w:r>
        <w:rPr>
          <w:noProof/>
        </w:rPr>
        <w:t>6</w:t>
      </w:r>
      <w:r>
        <w:rPr>
          <w:noProof/>
        </w:rPr>
        <w:fldChar w:fldCharType="end"/>
      </w:r>
    </w:p>
    <w:p w14:paraId="77F6D786" w14:textId="77777777" w:rsidR="001126AE" w:rsidRDefault="001126AE">
      <w:pPr>
        <w:pStyle w:val="TOC3"/>
        <w:tabs>
          <w:tab w:val="left" w:pos="1134"/>
          <w:tab w:val="right" w:leader="dot" w:pos="10195"/>
        </w:tabs>
        <w:rPr>
          <w:rFonts w:eastAsiaTheme="minorEastAsia"/>
          <w:noProof/>
          <w:sz w:val="24"/>
          <w:szCs w:val="24"/>
          <w:lang w:eastAsia="en-GB"/>
        </w:rPr>
      </w:pPr>
      <w:r>
        <w:rPr>
          <w:noProof/>
        </w:rPr>
        <w:t>2.2.6</w:t>
      </w:r>
      <w:r>
        <w:rPr>
          <w:rFonts w:eastAsiaTheme="minorEastAsia"/>
          <w:noProof/>
          <w:sz w:val="24"/>
          <w:szCs w:val="24"/>
          <w:lang w:eastAsia="en-GB"/>
        </w:rPr>
        <w:tab/>
      </w:r>
      <w:r>
        <w:rPr>
          <w:noProof/>
        </w:rPr>
        <w:t>New Danger</w:t>
      </w:r>
      <w:r>
        <w:rPr>
          <w:noProof/>
        </w:rPr>
        <w:tab/>
      </w:r>
      <w:r>
        <w:rPr>
          <w:noProof/>
        </w:rPr>
        <w:fldChar w:fldCharType="begin"/>
      </w:r>
      <w:r>
        <w:rPr>
          <w:noProof/>
        </w:rPr>
        <w:instrText xml:space="preserve"> PAGEREF _Toc474235497 \h </w:instrText>
      </w:r>
      <w:r>
        <w:rPr>
          <w:noProof/>
        </w:rPr>
      </w:r>
      <w:r>
        <w:rPr>
          <w:noProof/>
        </w:rPr>
        <w:fldChar w:fldCharType="separate"/>
      </w:r>
      <w:r>
        <w:rPr>
          <w:noProof/>
        </w:rPr>
        <w:t>6</w:t>
      </w:r>
      <w:r>
        <w:rPr>
          <w:noProof/>
        </w:rPr>
        <w:fldChar w:fldCharType="end"/>
      </w:r>
    </w:p>
    <w:p w14:paraId="53B73726" w14:textId="77777777" w:rsidR="001126AE" w:rsidRDefault="001126AE">
      <w:pPr>
        <w:pStyle w:val="TOC3"/>
        <w:tabs>
          <w:tab w:val="left" w:pos="1134"/>
          <w:tab w:val="right" w:leader="dot" w:pos="10195"/>
        </w:tabs>
        <w:rPr>
          <w:rFonts w:eastAsiaTheme="minorEastAsia"/>
          <w:noProof/>
          <w:sz w:val="24"/>
          <w:szCs w:val="24"/>
          <w:lang w:eastAsia="en-GB"/>
        </w:rPr>
      </w:pPr>
      <w:r>
        <w:rPr>
          <w:noProof/>
        </w:rPr>
        <w:t>2.2.7</w:t>
      </w:r>
      <w:r>
        <w:rPr>
          <w:rFonts w:eastAsiaTheme="minorEastAsia"/>
          <w:noProof/>
          <w:sz w:val="24"/>
          <w:szCs w:val="24"/>
          <w:lang w:eastAsia="en-GB"/>
        </w:rPr>
        <w:tab/>
      </w:r>
      <w:r>
        <w:rPr>
          <w:noProof/>
        </w:rPr>
        <w:t>Bridge Marking</w:t>
      </w:r>
      <w:r>
        <w:rPr>
          <w:noProof/>
        </w:rPr>
        <w:tab/>
      </w:r>
      <w:r>
        <w:rPr>
          <w:noProof/>
        </w:rPr>
        <w:fldChar w:fldCharType="begin"/>
      </w:r>
      <w:r>
        <w:rPr>
          <w:noProof/>
        </w:rPr>
        <w:instrText xml:space="preserve"> PAGEREF _Toc474235498 \h </w:instrText>
      </w:r>
      <w:r>
        <w:rPr>
          <w:noProof/>
        </w:rPr>
      </w:r>
      <w:r>
        <w:rPr>
          <w:noProof/>
        </w:rPr>
        <w:fldChar w:fldCharType="separate"/>
      </w:r>
      <w:r>
        <w:rPr>
          <w:noProof/>
        </w:rPr>
        <w:t>6</w:t>
      </w:r>
      <w:r>
        <w:rPr>
          <w:noProof/>
        </w:rPr>
        <w:fldChar w:fldCharType="end"/>
      </w:r>
    </w:p>
    <w:p w14:paraId="36CB963B" w14:textId="77777777" w:rsidR="001126AE" w:rsidRDefault="001126AE">
      <w:pPr>
        <w:pStyle w:val="TOC3"/>
        <w:tabs>
          <w:tab w:val="left" w:pos="1134"/>
          <w:tab w:val="right" w:leader="dot" w:pos="10195"/>
        </w:tabs>
        <w:rPr>
          <w:rFonts w:eastAsiaTheme="minorEastAsia"/>
          <w:noProof/>
          <w:sz w:val="24"/>
          <w:szCs w:val="24"/>
          <w:lang w:eastAsia="en-GB"/>
        </w:rPr>
      </w:pPr>
      <w:r>
        <w:rPr>
          <w:noProof/>
        </w:rPr>
        <w:t>2.2.8</w:t>
      </w:r>
      <w:r>
        <w:rPr>
          <w:rFonts w:eastAsiaTheme="minorEastAsia"/>
          <w:noProof/>
          <w:sz w:val="24"/>
          <w:szCs w:val="24"/>
          <w:lang w:eastAsia="en-GB"/>
        </w:rPr>
        <w:tab/>
      </w:r>
      <w:r>
        <w:rPr>
          <w:noProof/>
        </w:rPr>
        <w:t>Offshore structures</w:t>
      </w:r>
      <w:r>
        <w:rPr>
          <w:noProof/>
        </w:rPr>
        <w:tab/>
      </w:r>
      <w:r>
        <w:rPr>
          <w:noProof/>
        </w:rPr>
        <w:fldChar w:fldCharType="begin"/>
      </w:r>
      <w:r>
        <w:rPr>
          <w:noProof/>
        </w:rPr>
        <w:instrText xml:space="preserve"> PAGEREF _Toc474235499 \h </w:instrText>
      </w:r>
      <w:r>
        <w:rPr>
          <w:noProof/>
        </w:rPr>
      </w:r>
      <w:r>
        <w:rPr>
          <w:noProof/>
        </w:rPr>
        <w:fldChar w:fldCharType="separate"/>
      </w:r>
      <w:r>
        <w:rPr>
          <w:noProof/>
        </w:rPr>
        <w:t>6</w:t>
      </w:r>
      <w:r>
        <w:rPr>
          <w:noProof/>
        </w:rPr>
        <w:fldChar w:fldCharType="end"/>
      </w:r>
    </w:p>
    <w:p w14:paraId="3B4F1EB7" w14:textId="77777777" w:rsidR="001126AE" w:rsidRDefault="001126AE">
      <w:pPr>
        <w:pStyle w:val="TOC3"/>
        <w:tabs>
          <w:tab w:val="left" w:pos="1134"/>
          <w:tab w:val="right" w:leader="dot" w:pos="10195"/>
        </w:tabs>
        <w:rPr>
          <w:rFonts w:eastAsiaTheme="minorEastAsia"/>
          <w:noProof/>
          <w:sz w:val="24"/>
          <w:szCs w:val="24"/>
          <w:lang w:eastAsia="en-GB"/>
        </w:rPr>
      </w:pPr>
      <w:r>
        <w:rPr>
          <w:noProof/>
        </w:rPr>
        <w:t>2.2.9</w:t>
      </w:r>
      <w:r>
        <w:rPr>
          <w:rFonts w:eastAsiaTheme="minorEastAsia"/>
          <w:noProof/>
          <w:sz w:val="24"/>
          <w:szCs w:val="24"/>
          <w:lang w:eastAsia="en-GB"/>
        </w:rPr>
        <w:tab/>
      </w:r>
      <w:r>
        <w:rPr>
          <w:noProof/>
        </w:rPr>
        <w:t>Routing Schemes</w:t>
      </w:r>
      <w:r>
        <w:rPr>
          <w:noProof/>
        </w:rPr>
        <w:tab/>
      </w:r>
      <w:r>
        <w:rPr>
          <w:noProof/>
        </w:rPr>
        <w:fldChar w:fldCharType="begin"/>
      </w:r>
      <w:r>
        <w:rPr>
          <w:noProof/>
        </w:rPr>
        <w:instrText xml:space="preserve"> PAGEREF _Toc474235500 \h </w:instrText>
      </w:r>
      <w:r>
        <w:rPr>
          <w:noProof/>
        </w:rPr>
      </w:r>
      <w:r>
        <w:rPr>
          <w:noProof/>
        </w:rPr>
        <w:fldChar w:fldCharType="separate"/>
      </w:r>
      <w:r>
        <w:rPr>
          <w:noProof/>
        </w:rPr>
        <w:t>6</w:t>
      </w:r>
      <w:r>
        <w:rPr>
          <w:noProof/>
        </w:rPr>
        <w:fldChar w:fldCharType="end"/>
      </w:r>
    </w:p>
    <w:p w14:paraId="655A1EAE" w14:textId="77777777" w:rsidR="001126AE" w:rsidRDefault="001126AE">
      <w:pPr>
        <w:pStyle w:val="TOC3"/>
        <w:tabs>
          <w:tab w:val="left" w:pos="1134"/>
          <w:tab w:val="right" w:leader="dot" w:pos="10195"/>
        </w:tabs>
        <w:rPr>
          <w:rFonts w:eastAsiaTheme="minorEastAsia"/>
          <w:noProof/>
          <w:sz w:val="24"/>
          <w:szCs w:val="24"/>
          <w:lang w:eastAsia="en-GB"/>
        </w:rPr>
      </w:pPr>
      <w:r>
        <w:rPr>
          <w:noProof/>
        </w:rPr>
        <w:t>2.2.10</w:t>
      </w:r>
      <w:r>
        <w:rPr>
          <w:rFonts w:eastAsiaTheme="minorEastAsia"/>
          <w:noProof/>
          <w:sz w:val="24"/>
          <w:szCs w:val="24"/>
          <w:lang w:eastAsia="en-GB"/>
        </w:rPr>
        <w:tab/>
      </w:r>
      <w:r>
        <w:rPr>
          <w:noProof/>
        </w:rPr>
        <w:t>Turning Mark</w:t>
      </w:r>
      <w:r>
        <w:rPr>
          <w:noProof/>
        </w:rPr>
        <w:tab/>
      </w:r>
      <w:r>
        <w:rPr>
          <w:noProof/>
        </w:rPr>
        <w:fldChar w:fldCharType="begin"/>
      </w:r>
      <w:r>
        <w:rPr>
          <w:noProof/>
        </w:rPr>
        <w:instrText xml:space="preserve"> PAGEREF _Toc474235501 \h </w:instrText>
      </w:r>
      <w:r>
        <w:rPr>
          <w:noProof/>
        </w:rPr>
      </w:r>
      <w:r>
        <w:rPr>
          <w:noProof/>
        </w:rPr>
        <w:fldChar w:fldCharType="separate"/>
      </w:r>
      <w:r>
        <w:rPr>
          <w:noProof/>
        </w:rPr>
        <w:t>6</w:t>
      </w:r>
      <w:r>
        <w:rPr>
          <w:noProof/>
        </w:rPr>
        <w:fldChar w:fldCharType="end"/>
      </w:r>
    </w:p>
    <w:p w14:paraId="4D57EEFF" w14:textId="77777777" w:rsidR="001126AE" w:rsidRDefault="001126AE">
      <w:pPr>
        <w:pStyle w:val="TOC2"/>
        <w:rPr>
          <w:rFonts w:eastAsiaTheme="minorEastAsia"/>
          <w:color w:val="auto"/>
          <w:sz w:val="24"/>
          <w:szCs w:val="24"/>
          <w:lang w:eastAsia="en-GB"/>
        </w:rPr>
      </w:pPr>
      <w:r>
        <w:t>2.3</w:t>
      </w:r>
      <w:r>
        <w:rPr>
          <w:rFonts w:eastAsiaTheme="minorEastAsia"/>
          <w:color w:val="auto"/>
          <w:sz w:val="24"/>
          <w:szCs w:val="24"/>
          <w:lang w:eastAsia="en-GB"/>
        </w:rPr>
        <w:tab/>
      </w:r>
      <w:r>
        <w:t>Environment</w:t>
      </w:r>
      <w:r>
        <w:tab/>
      </w:r>
      <w:r>
        <w:fldChar w:fldCharType="begin"/>
      </w:r>
      <w:r>
        <w:instrText xml:space="preserve"> PAGEREF _Toc474235502 \h </w:instrText>
      </w:r>
      <w:r>
        <w:fldChar w:fldCharType="separate"/>
      </w:r>
      <w:r>
        <w:t>6</w:t>
      </w:r>
      <w:r>
        <w:fldChar w:fldCharType="end"/>
      </w:r>
    </w:p>
    <w:p w14:paraId="41789B28" w14:textId="77777777" w:rsidR="001126AE" w:rsidRDefault="001126AE">
      <w:pPr>
        <w:pStyle w:val="TOC3"/>
        <w:tabs>
          <w:tab w:val="left" w:pos="1134"/>
          <w:tab w:val="right" w:leader="dot" w:pos="10195"/>
        </w:tabs>
        <w:rPr>
          <w:rFonts w:eastAsiaTheme="minorEastAsia"/>
          <w:noProof/>
          <w:sz w:val="24"/>
          <w:szCs w:val="24"/>
          <w:lang w:eastAsia="en-GB"/>
        </w:rPr>
      </w:pPr>
      <w:r>
        <w:rPr>
          <w:noProof/>
        </w:rPr>
        <w:t>2.3.1</w:t>
      </w:r>
      <w:r>
        <w:rPr>
          <w:rFonts w:eastAsiaTheme="minorEastAsia"/>
          <w:noProof/>
          <w:sz w:val="24"/>
          <w:szCs w:val="24"/>
          <w:lang w:eastAsia="en-GB"/>
        </w:rPr>
        <w:tab/>
      </w:r>
      <w:r>
        <w:rPr>
          <w:noProof/>
        </w:rPr>
        <w:t>Normal Environment</w:t>
      </w:r>
      <w:r>
        <w:rPr>
          <w:noProof/>
        </w:rPr>
        <w:tab/>
      </w:r>
      <w:r>
        <w:rPr>
          <w:noProof/>
        </w:rPr>
        <w:fldChar w:fldCharType="begin"/>
      </w:r>
      <w:r>
        <w:rPr>
          <w:noProof/>
        </w:rPr>
        <w:instrText xml:space="preserve"> PAGEREF _Toc474235503 \h </w:instrText>
      </w:r>
      <w:r>
        <w:rPr>
          <w:noProof/>
        </w:rPr>
      </w:r>
      <w:r>
        <w:rPr>
          <w:noProof/>
        </w:rPr>
        <w:fldChar w:fldCharType="separate"/>
      </w:r>
      <w:r>
        <w:rPr>
          <w:noProof/>
        </w:rPr>
        <w:t>6</w:t>
      </w:r>
      <w:r>
        <w:rPr>
          <w:noProof/>
        </w:rPr>
        <w:fldChar w:fldCharType="end"/>
      </w:r>
    </w:p>
    <w:p w14:paraId="4AE5244C" w14:textId="77777777" w:rsidR="001126AE" w:rsidRDefault="001126AE">
      <w:pPr>
        <w:pStyle w:val="TOC3"/>
        <w:tabs>
          <w:tab w:val="left" w:pos="1134"/>
          <w:tab w:val="right" w:leader="dot" w:pos="10195"/>
        </w:tabs>
        <w:rPr>
          <w:rFonts w:eastAsiaTheme="minorEastAsia"/>
          <w:noProof/>
          <w:sz w:val="24"/>
          <w:szCs w:val="24"/>
          <w:lang w:eastAsia="en-GB"/>
        </w:rPr>
      </w:pPr>
      <w:r>
        <w:rPr>
          <w:noProof/>
        </w:rPr>
        <w:t>2.3.2</w:t>
      </w:r>
      <w:r>
        <w:rPr>
          <w:rFonts w:eastAsiaTheme="minorEastAsia"/>
          <w:noProof/>
          <w:sz w:val="24"/>
          <w:szCs w:val="24"/>
          <w:lang w:eastAsia="en-GB"/>
        </w:rPr>
        <w:tab/>
      </w:r>
      <w:r>
        <w:rPr>
          <w:noProof/>
        </w:rPr>
        <w:t>Sea Clutter Masking</w:t>
      </w:r>
      <w:r>
        <w:rPr>
          <w:noProof/>
        </w:rPr>
        <w:tab/>
      </w:r>
      <w:r>
        <w:rPr>
          <w:noProof/>
        </w:rPr>
        <w:fldChar w:fldCharType="begin"/>
      </w:r>
      <w:r>
        <w:rPr>
          <w:noProof/>
        </w:rPr>
        <w:instrText xml:space="preserve"> PAGEREF _Toc474235504 \h </w:instrText>
      </w:r>
      <w:r>
        <w:rPr>
          <w:noProof/>
        </w:rPr>
      </w:r>
      <w:r>
        <w:rPr>
          <w:noProof/>
        </w:rPr>
        <w:fldChar w:fldCharType="separate"/>
      </w:r>
      <w:r>
        <w:rPr>
          <w:noProof/>
        </w:rPr>
        <w:t>7</w:t>
      </w:r>
      <w:r>
        <w:rPr>
          <w:noProof/>
        </w:rPr>
        <w:fldChar w:fldCharType="end"/>
      </w:r>
    </w:p>
    <w:p w14:paraId="53AE5E7C" w14:textId="77777777" w:rsidR="001126AE" w:rsidRDefault="001126AE">
      <w:pPr>
        <w:pStyle w:val="TOC3"/>
        <w:tabs>
          <w:tab w:val="left" w:pos="1134"/>
          <w:tab w:val="right" w:leader="dot" w:pos="10195"/>
        </w:tabs>
        <w:rPr>
          <w:rFonts w:eastAsiaTheme="minorEastAsia"/>
          <w:noProof/>
          <w:sz w:val="24"/>
          <w:szCs w:val="24"/>
          <w:lang w:eastAsia="en-GB"/>
        </w:rPr>
      </w:pPr>
      <w:r>
        <w:rPr>
          <w:noProof/>
        </w:rPr>
        <w:t>2.3.3</w:t>
      </w:r>
      <w:r>
        <w:rPr>
          <w:rFonts w:eastAsiaTheme="minorEastAsia"/>
          <w:noProof/>
          <w:sz w:val="24"/>
          <w:szCs w:val="24"/>
          <w:lang w:eastAsia="en-GB"/>
        </w:rPr>
        <w:tab/>
      </w:r>
      <w:r>
        <w:rPr>
          <w:noProof/>
        </w:rPr>
        <w:t>Land and Pack Ice Masking 1</w:t>
      </w:r>
      <w:r>
        <w:rPr>
          <w:noProof/>
        </w:rPr>
        <w:tab/>
      </w:r>
      <w:r>
        <w:rPr>
          <w:noProof/>
        </w:rPr>
        <w:fldChar w:fldCharType="begin"/>
      </w:r>
      <w:r>
        <w:rPr>
          <w:noProof/>
        </w:rPr>
        <w:instrText xml:space="preserve"> PAGEREF _Toc474235505 \h </w:instrText>
      </w:r>
      <w:r>
        <w:rPr>
          <w:noProof/>
        </w:rPr>
      </w:r>
      <w:r>
        <w:rPr>
          <w:noProof/>
        </w:rPr>
        <w:fldChar w:fldCharType="separate"/>
      </w:r>
      <w:r>
        <w:rPr>
          <w:noProof/>
        </w:rPr>
        <w:t>7</w:t>
      </w:r>
      <w:r>
        <w:rPr>
          <w:noProof/>
        </w:rPr>
        <w:fldChar w:fldCharType="end"/>
      </w:r>
    </w:p>
    <w:p w14:paraId="636BA3F2" w14:textId="77777777" w:rsidR="001126AE" w:rsidRDefault="001126AE">
      <w:pPr>
        <w:pStyle w:val="TOC3"/>
        <w:tabs>
          <w:tab w:val="left" w:pos="1134"/>
          <w:tab w:val="right" w:leader="dot" w:pos="10195"/>
        </w:tabs>
        <w:rPr>
          <w:rFonts w:eastAsiaTheme="minorEastAsia"/>
          <w:noProof/>
          <w:sz w:val="24"/>
          <w:szCs w:val="24"/>
          <w:lang w:eastAsia="en-GB"/>
        </w:rPr>
      </w:pPr>
      <w:r>
        <w:rPr>
          <w:noProof/>
        </w:rPr>
        <w:t>2.3.4</w:t>
      </w:r>
      <w:r>
        <w:rPr>
          <w:rFonts w:eastAsiaTheme="minorEastAsia"/>
          <w:noProof/>
          <w:sz w:val="24"/>
          <w:szCs w:val="24"/>
          <w:lang w:eastAsia="en-GB"/>
        </w:rPr>
        <w:tab/>
      </w:r>
      <w:r>
        <w:rPr>
          <w:noProof/>
        </w:rPr>
        <w:t>Target Masking in Congested Waterways 1</w:t>
      </w:r>
      <w:r>
        <w:rPr>
          <w:noProof/>
        </w:rPr>
        <w:tab/>
      </w:r>
      <w:r>
        <w:rPr>
          <w:noProof/>
        </w:rPr>
        <w:fldChar w:fldCharType="begin"/>
      </w:r>
      <w:r>
        <w:rPr>
          <w:noProof/>
        </w:rPr>
        <w:instrText xml:space="preserve"> PAGEREF _Toc474235506 \h </w:instrText>
      </w:r>
      <w:r>
        <w:rPr>
          <w:noProof/>
        </w:rPr>
      </w:r>
      <w:r>
        <w:rPr>
          <w:noProof/>
        </w:rPr>
        <w:fldChar w:fldCharType="separate"/>
      </w:r>
      <w:r>
        <w:rPr>
          <w:noProof/>
        </w:rPr>
        <w:t>7</w:t>
      </w:r>
      <w:r>
        <w:rPr>
          <w:noProof/>
        </w:rPr>
        <w:fldChar w:fldCharType="end"/>
      </w:r>
    </w:p>
    <w:p w14:paraId="337D6025" w14:textId="77777777" w:rsidR="001126AE" w:rsidRDefault="001126AE">
      <w:pPr>
        <w:pStyle w:val="TOC1"/>
        <w:rPr>
          <w:rFonts w:eastAsiaTheme="minorEastAsia"/>
          <w:b w:val="0"/>
          <w:color w:val="auto"/>
          <w:sz w:val="24"/>
          <w:szCs w:val="24"/>
          <w:lang w:eastAsia="en-GB"/>
        </w:rPr>
      </w:pPr>
      <w:r>
        <w:t>3</w:t>
      </w:r>
      <w:r>
        <w:rPr>
          <w:rFonts w:eastAsiaTheme="minorEastAsia"/>
          <w:b w:val="0"/>
          <w:color w:val="auto"/>
          <w:sz w:val="24"/>
          <w:szCs w:val="24"/>
          <w:lang w:eastAsia="en-GB"/>
        </w:rPr>
        <w:tab/>
      </w:r>
      <w:r>
        <w:t>Characteristics</w:t>
      </w:r>
      <w:r>
        <w:tab/>
      </w:r>
      <w:r>
        <w:fldChar w:fldCharType="begin"/>
      </w:r>
      <w:r>
        <w:instrText xml:space="preserve"> PAGEREF _Toc474235507 \h </w:instrText>
      </w:r>
      <w:r>
        <w:fldChar w:fldCharType="separate"/>
      </w:r>
      <w:r>
        <w:t>7</w:t>
      </w:r>
      <w:r>
        <w:fldChar w:fldCharType="end"/>
      </w:r>
    </w:p>
    <w:p w14:paraId="6BDE2E20" w14:textId="77777777" w:rsidR="001126AE" w:rsidRDefault="001126AE">
      <w:pPr>
        <w:pStyle w:val="TOC2"/>
        <w:rPr>
          <w:rFonts w:eastAsiaTheme="minorEastAsia"/>
          <w:color w:val="auto"/>
          <w:sz w:val="24"/>
          <w:szCs w:val="24"/>
          <w:lang w:eastAsia="en-GB"/>
        </w:rPr>
      </w:pPr>
      <w:r>
        <w:t>3.1</w:t>
      </w:r>
      <w:r>
        <w:rPr>
          <w:rFonts w:eastAsiaTheme="minorEastAsia"/>
          <w:color w:val="auto"/>
          <w:sz w:val="24"/>
          <w:szCs w:val="24"/>
          <w:lang w:eastAsia="en-GB"/>
        </w:rPr>
        <w:tab/>
      </w:r>
      <w:r>
        <w:t>Effective Sensitivity and Effective Radiated Power</w:t>
      </w:r>
      <w:r>
        <w:tab/>
      </w:r>
      <w:r>
        <w:fldChar w:fldCharType="begin"/>
      </w:r>
      <w:r>
        <w:instrText xml:space="preserve"> PAGEREF _Toc474235508 \h </w:instrText>
      </w:r>
      <w:r>
        <w:fldChar w:fldCharType="separate"/>
      </w:r>
      <w:r>
        <w:t>7</w:t>
      </w:r>
      <w:r>
        <w:fldChar w:fldCharType="end"/>
      </w:r>
    </w:p>
    <w:p w14:paraId="459C74CA" w14:textId="77777777" w:rsidR="001126AE" w:rsidRDefault="001126AE">
      <w:pPr>
        <w:pStyle w:val="TOC2"/>
        <w:rPr>
          <w:rFonts w:eastAsiaTheme="minorEastAsia"/>
          <w:color w:val="auto"/>
          <w:sz w:val="24"/>
          <w:szCs w:val="24"/>
          <w:lang w:eastAsia="en-GB"/>
        </w:rPr>
      </w:pPr>
      <w:r>
        <w:t>3.2</w:t>
      </w:r>
      <w:r>
        <w:rPr>
          <w:rFonts w:eastAsiaTheme="minorEastAsia"/>
          <w:color w:val="auto"/>
          <w:sz w:val="24"/>
          <w:szCs w:val="24"/>
          <w:lang w:eastAsia="en-GB"/>
        </w:rPr>
        <w:tab/>
      </w:r>
      <w:r>
        <w:t>Sidelobe suppression</w:t>
      </w:r>
      <w:r>
        <w:tab/>
      </w:r>
      <w:r>
        <w:fldChar w:fldCharType="begin"/>
      </w:r>
      <w:r>
        <w:instrText xml:space="preserve"> PAGEREF _Toc474235509 \h </w:instrText>
      </w:r>
      <w:r>
        <w:fldChar w:fldCharType="separate"/>
      </w:r>
      <w:r>
        <w:t>7</w:t>
      </w:r>
      <w:r>
        <w:fldChar w:fldCharType="end"/>
      </w:r>
    </w:p>
    <w:p w14:paraId="1E394A44" w14:textId="77777777" w:rsidR="001126AE" w:rsidRDefault="001126AE">
      <w:pPr>
        <w:pStyle w:val="TOC2"/>
        <w:rPr>
          <w:rFonts w:eastAsiaTheme="minorEastAsia"/>
          <w:color w:val="auto"/>
          <w:sz w:val="24"/>
          <w:szCs w:val="24"/>
          <w:lang w:eastAsia="en-GB"/>
        </w:rPr>
      </w:pPr>
      <w:r>
        <w:t>3.3</w:t>
      </w:r>
      <w:r>
        <w:rPr>
          <w:rFonts w:eastAsiaTheme="minorEastAsia"/>
          <w:color w:val="auto"/>
          <w:sz w:val="24"/>
          <w:szCs w:val="24"/>
          <w:lang w:eastAsia="en-GB"/>
        </w:rPr>
        <w:tab/>
      </w:r>
      <w:r>
        <w:t>Energy Consumption</w:t>
      </w:r>
      <w:r>
        <w:tab/>
      </w:r>
      <w:r>
        <w:fldChar w:fldCharType="begin"/>
      </w:r>
      <w:r>
        <w:instrText xml:space="preserve"> PAGEREF _Toc474235510 \h </w:instrText>
      </w:r>
      <w:r>
        <w:fldChar w:fldCharType="separate"/>
      </w:r>
      <w:r>
        <w:t>7</w:t>
      </w:r>
      <w:r>
        <w:fldChar w:fldCharType="end"/>
      </w:r>
    </w:p>
    <w:p w14:paraId="16E2E73A" w14:textId="77777777" w:rsidR="001126AE" w:rsidRDefault="001126AE">
      <w:pPr>
        <w:pStyle w:val="TOC2"/>
        <w:rPr>
          <w:rFonts w:eastAsiaTheme="minorEastAsia"/>
          <w:color w:val="auto"/>
          <w:sz w:val="24"/>
          <w:szCs w:val="24"/>
          <w:lang w:eastAsia="en-GB"/>
        </w:rPr>
      </w:pPr>
      <w:r>
        <w:t>3.4</w:t>
      </w:r>
      <w:r>
        <w:rPr>
          <w:rFonts w:eastAsiaTheme="minorEastAsia"/>
          <w:color w:val="auto"/>
          <w:sz w:val="24"/>
          <w:szCs w:val="24"/>
          <w:lang w:eastAsia="en-GB"/>
        </w:rPr>
        <w:tab/>
      </w:r>
      <w:r>
        <w:t>Update Rate</w:t>
      </w:r>
      <w:r>
        <w:tab/>
      </w:r>
      <w:r>
        <w:fldChar w:fldCharType="begin"/>
      </w:r>
      <w:r>
        <w:instrText xml:space="preserve"> PAGEREF _Toc474235511 \h </w:instrText>
      </w:r>
      <w:r>
        <w:fldChar w:fldCharType="separate"/>
      </w:r>
      <w:r>
        <w:t>7</w:t>
      </w:r>
      <w:r>
        <w:fldChar w:fldCharType="end"/>
      </w:r>
    </w:p>
    <w:p w14:paraId="19CD4B5A" w14:textId="77777777" w:rsidR="001126AE" w:rsidRDefault="001126AE">
      <w:pPr>
        <w:pStyle w:val="TOC2"/>
        <w:rPr>
          <w:rFonts w:eastAsiaTheme="minorEastAsia"/>
          <w:color w:val="auto"/>
          <w:sz w:val="24"/>
          <w:szCs w:val="24"/>
          <w:lang w:eastAsia="en-GB"/>
        </w:rPr>
      </w:pPr>
      <w:r>
        <w:t>3.5</w:t>
      </w:r>
      <w:r>
        <w:rPr>
          <w:rFonts w:eastAsiaTheme="minorEastAsia"/>
          <w:color w:val="auto"/>
          <w:sz w:val="24"/>
          <w:szCs w:val="24"/>
          <w:lang w:eastAsia="en-GB"/>
        </w:rPr>
        <w:tab/>
      </w:r>
      <w:r>
        <w:t>Coding</w:t>
      </w:r>
      <w:r>
        <w:tab/>
      </w:r>
      <w:r>
        <w:fldChar w:fldCharType="begin"/>
      </w:r>
      <w:r>
        <w:instrText xml:space="preserve"> PAGEREF _Toc474235512 \h </w:instrText>
      </w:r>
      <w:r>
        <w:fldChar w:fldCharType="separate"/>
      </w:r>
      <w:r>
        <w:t>7</w:t>
      </w:r>
      <w:r>
        <w:fldChar w:fldCharType="end"/>
      </w:r>
    </w:p>
    <w:p w14:paraId="73D086C5" w14:textId="77777777" w:rsidR="001126AE" w:rsidRDefault="001126AE">
      <w:pPr>
        <w:pStyle w:val="TOC1"/>
        <w:rPr>
          <w:rFonts w:eastAsiaTheme="minorEastAsia"/>
          <w:b w:val="0"/>
          <w:color w:val="auto"/>
          <w:sz w:val="24"/>
          <w:szCs w:val="24"/>
          <w:lang w:eastAsia="en-GB"/>
        </w:rPr>
      </w:pPr>
      <w:r>
        <w:t>4</w:t>
      </w:r>
      <w:r>
        <w:rPr>
          <w:rFonts w:eastAsiaTheme="minorEastAsia"/>
          <w:b w:val="0"/>
          <w:color w:val="auto"/>
          <w:sz w:val="24"/>
          <w:szCs w:val="24"/>
          <w:lang w:eastAsia="en-GB"/>
        </w:rPr>
        <w:tab/>
      </w:r>
      <w:r>
        <w:t>Racon Operating Range</w:t>
      </w:r>
      <w:r>
        <w:tab/>
      </w:r>
      <w:r>
        <w:fldChar w:fldCharType="begin"/>
      </w:r>
      <w:r>
        <w:instrText xml:space="preserve"> PAGEREF _Toc474235513 \h </w:instrText>
      </w:r>
      <w:r>
        <w:fldChar w:fldCharType="separate"/>
      </w:r>
      <w:r>
        <w:t>8</w:t>
      </w:r>
      <w:r>
        <w:fldChar w:fldCharType="end"/>
      </w:r>
    </w:p>
    <w:p w14:paraId="21CF33EC" w14:textId="77777777" w:rsidR="001126AE" w:rsidRDefault="001126AE">
      <w:pPr>
        <w:pStyle w:val="TOC2"/>
        <w:rPr>
          <w:rFonts w:eastAsiaTheme="minorEastAsia"/>
          <w:color w:val="auto"/>
          <w:sz w:val="24"/>
          <w:szCs w:val="24"/>
          <w:lang w:eastAsia="en-GB"/>
        </w:rPr>
      </w:pPr>
      <w:r>
        <w:t>4.1</w:t>
      </w:r>
      <w:r>
        <w:rPr>
          <w:rFonts w:eastAsiaTheme="minorEastAsia"/>
          <w:color w:val="auto"/>
          <w:sz w:val="24"/>
          <w:szCs w:val="24"/>
          <w:lang w:eastAsia="en-GB"/>
        </w:rPr>
        <w:tab/>
      </w:r>
      <w:r>
        <w:t>Factors affecting nominal range</w:t>
      </w:r>
      <w:r>
        <w:tab/>
      </w:r>
      <w:r>
        <w:fldChar w:fldCharType="begin"/>
      </w:r>
      <w:r>
        <w:instrText xml:space="preserve"> PAGEREF _Toc474235514 \h </w:instrText>
      </w:r>
      <w:r>
        <w:fldChar w:fldCharType="separate"/>
      </w:r>
      <w:r>
        <w:t>8</w:t>
      </w:r>
      <w:r>
        <w:fldChar w:fldCharType="end"/>
      </w:r>
    </w:p>
    <w:p w14:paraId="25079E0E" w14:textId="77777777" w:rsidR="001126AE" w:rsidRDefault="001126AE">
      <w:pPr>
        <w:pStyle w:val="TOC2"/>
        <w:rPr>
          <w:rFonts w:eastAsiaTheme="minorEastAsia"/>
          <w:color w:val="auto"/>
          <w:sz w:val="24"/>
          <w:szCs w:val="24"/>
          <w:lang w:eastAsia="en-GB"/>
        </w:rPr>
      </w:pPr>
      <w:r>
        <w:t>4.2</w:t>
      </w:r>
      <w:r>
        <w:rPr>
          <w:rFonts w:eastAsiaTheme="minorEastAsia"/>
          <w:color w:val="auto"/>
          <w:sz w:val="24"/>
          <w:szCs w:val="24"/>
          <w:lang w:eastAsia="en-GB"/>
        </w:rPr>
        <w:tab/>
      </w:r>
      <w:r>
        <w:t>Environmental Factors</w:t>
      </w:r>
      <w:r>
        <w:tab/>
      </w:r>
      <w:r>
        <w:fldChar w:fldCharType="begin"/>
      </w:r>
      <w:r>
        <w:instrText xml:space="preserve"> PAGEREF _Toc474235515 \h </w:instrText>
      </w:r>
      <w:r>
        <w:fldChar w:fldCharType="separate"/>
      </w:r>
      <w:r>
        <w:t>8</w:t>
      </w:r>
      <w:r>
        <w:fldChar w:fldCharType="end"/>
      </w:r>
    </w:p>
    <w:p w14:paraId="30475734" w14:textId="77777777" w:rsidR="001126AE" w:rsidRDefault="001126AE">
      <w:pPr>
        <w:pStyle w:val="TOC2"/>
        <w:rPr>
          <w:rFonts w:eastAsiaTheme="minorEastAsia"/>
          <w:color w:val="auto"/>
          <w:sz w:val="24"/>
          <w:szCs w:val="24"/>
          <w:lang w:eastAsia="en-GB"/>
        </w:rPr>
      </w:pPr>
      <w:r>
        <w:t>4.3</w:t>
      </w:r>
      <w:r>
        <w:rPr>
          <w:rFonts w:eastAsiaTheme="minorEastAsia"/>
          <w:color w:val="auto"/>
          <w:sz w:val="24"/>
          <w:szCs w:val="24"/>
          <w:lang w:eastAsia="en-GB"/>
        </w:rPr>
        <w:tab/>
      </w:r>
      <w:r>
        <w:t>Multipath Fading</w:t>
      </w:r>
      <w:r>
        <w:tab/>
      </w:r>
      <w:r>
        <w:fldChar w:fldCharType="begin"/>
      </w:r>
      <w:r>
        <w:instrText xml:space="preserve"> PAGEREF _Toc474235516 \h </w:instrText>
      </w:r>
      <w:r>
        <w:fldChar w:fldCharType="separate"/>
      </w:r>
      <w:r>
        <w:t>8</w:t>
      </w:r>
      <w:r>
        <w:fldChar w:fldCharType="end"/>
      </w:r>
    </w:p>
    <w:p w14:paraId="3BE930BF" w14:textId="77777777" w:rsidR="001126AE" w:rsidRDefault="001126AE">
      <w:pPr>
        <w:pStyle w:val="TOC2"/>
        <w:rPr>
          <w:rFonts w:eastAsiaTheme="minorEastAsia"/>
          <w:color w:val="auto"/>
          <w:sz w:val="24"/>
          <w:szCs w:val="24"/>
          <w:lang w:eastAsia="en-GB"/>
        </w:rPr>
      </w:pPr>
      <w:r>
        <w:t>4.4</w:t>
      </w:r>
      <w:r>
        <w:rPr>
          <w:rFonts w:eastAsiaTheme="minorEastAsia"/>
          <w:color w:val="auto"/>
          <w:sz w:val="24"/>
          <w:szCs w:val="24"/>
          <w:lang w:eastAsia="en-GB"/>
        </w:rPr>
        <w:tab/>
      </w:r>
      <w:r>
        <w:t>Expected Detection Ranges</w:t>
      </w:r>
      <w:r>
        <w:tab/>
      </w:r>
      <w:r>
        <w:fldChar w:fldCharType="begin"/>
      </w:r>
      <w:r>
        <w:instrText xml:space="preserve"> PAGEREF _Toc474235517 \h </w:instrText>
      </w:r>
      <w:r>
        <w:fldChar w:fldCharType="separate"/>
      </w:r>
      <w:r>
        <w:t>8</w:t>
      </w:r>
      <w:r>
        <w:fldChar w:fldCharType="end"/>
      </w:r>
    </w:p>
    <w:p w14:paraId="7BFFD478" w14:textId="77777777" w:rsidR="001126AE" w:rsidRDefault="001126AE">
      <w:pPr>
        <w:pStyle w:val="TOC1"/>
        <w:rPr>
          <w:rFonts w:eastAsiaTheme="minorEastAsia"/>
          <w:b w:val="0"/>
          <w:color w:val="auto"/>
          <w:sz w:val="24"/>
          <w:szCs w:val="24"/>
          <w:lang w:eastAsia="en-GB"/>
        </w:rPr>
      </w:pPr>
      <w:r>
        <w:t>5</w:t>
      </w:r>
      <w:r>
        <w:rPr>
          <w:rFonts w:eastAsiaTheme="minorEastAsia"/>
          <w:b w:val="0"/>
          <w:color w:val="auto"/>
          <w:sz w:val="24"/>
          <w:szCs w:val="24"/>
          <w:lang w:eastAsia="en-GB"/>
        </w:rPr>
        <w:tab/>
      </w:r>
      <w:r>
        <w:t>DEFINITIONS</w:t>
      </w:r>
      <w:r>
        <w:tab/>
      </w:r>
      <w:r>
        <w:fldChar w:fldCharType="begin"/>
      </w:r>
      <w:r>
        <w:instrText xml:space="preserve"> PAGEREF _Toc474235518 \h </w:instrText>
      </w:r>
      <w:r>
        <w:fldChar w:fldCharType="separate"/>
      </w:r>
      <w:r>
        <w:t>9</w:t>
      </w:r>
      <w:r>
        <w:fldChar w:fldCharType="end"/>
      </w:r>
    </w:p>
    <w:p w14:paraId="2086EB91" w14:textId="77777777" w:rsidR="001126AE" w:rsidRDefault="001126AE">
      <w:pPr>
        <w:pStyle w:val="TOC1"/>
        <w:rPr>
          <w:rFonts w:eastAsiaTheme="minorEastAsia"/>
          <w:b w:val="0"/>
          <w:color w:val="auto"/>
          <w:sz w:val="24"/>
          <w:szCs w:val="24"/>
          <w:lang w:eastAsia="en-GB"/>
        </w:rPr>
      </w:pPr>
      <w:r>
        <w:t>6</w:t>
      </w:r>
      <w:r>
        <w:rPr>
          <w:rFonts w:eastAsiaTheme="minorEastAsia"/>
          <w:b w:val="0"/>
          <w:color w:val="auto"/>
          <w:sz w:val="24"/>
          <w:szCs w:val="24"/>
          <w:lang w:eastAsia="en-GB"/>
        </w:rPr>
        <w:tab/>
      </w:r>
      <w:r>
        <w:t>ACRONYMS</w:t>
      </w:r>
      <w:r>
        <w:tab/>
      </w:r>
      <w:r>
        <w:fldChar w:fldCharType="begin"/>
      </w:r>
      <w:r>
        <w:instrText xml:space="preserve"> PAGEREF _Toc474235519 \h </w:instrText>
      </w:r>
      <w:r>
        <w:fldChar w:fldCharType="separate"/>
      </w:r>
      <w:r>
        <w:t>9</w:t>
      </w:r>
      <w:r>
        <w:fldChar w:fldCharType="end"/>
      </w:r>
    </w:p>
    <w:p w14:paraId="7307E9C5" w14:textId="77777777" w:rsidR="001126AE" w:rsidRDefault="001126AE">
      <w:pPr>
        <w:pStyle w:val="TOC1"/>
        <w:rPr>
          <w:rFonts w:eastAsiaTheme="minorEastAsia"/>
          <w:b w:val="0"/>
          <w:color w:val="auto"/>
          <w:sz w:val="24"/>
          <w:szCs w:val="24"/>
          <w:lang w:eastAsia="en-GB"/>
        </w:rPr>
      </w:pPr>
      <w:r>
        <w:t>7</w:t>
      </w:r>
      <w:r>
        <w:rPr>
          <w:rFonts w:eastAsiaTheme="minorEastAsia"/>
          <w:b w:val="0"/>
          <w:color w:val="auto"/>
          <w:sz w:val="24"/>
          <w:szCs w:val="24"/>
          <w:lang w:eastAsia="en-GB"/>
        </w:rPr>
        <w:tab/>
      </w:r>
      <w:r>
        <w:t>REFERENCES</w:t>
      </w:r>
      <w:r>
        <w:tab/>
      </w:r>
      <w:r>
        <w:fldChar w:fldCharType="begin"/>
      </w:r>
      <w:r>
        <w:instrText xml:space="preserve"> PAGEREF _Toc474235520 \h </w:instrText>
      </w:r>
      <w:r>
        <w:fldChar w:fldCharType="separate"/>
      </w:r>
      <w:r>
        <w:t>9</w:t>
      </w:r>
      <w:r>
        <w:fldChar w:fldCharType="end"/>
      </w:r>
    </w:p>
    <w:p w14:paraId="155E4E43" w14:textId="77777777" w:rsidR="00642025" w:rsidRPr="0093492E" w:rsidRDefault="004A4EC4" w:rsidP="00BA5754">
      <w:pPr>
        <w:rPr>
          <w:noProof/>
        </w:rPr>
      </w:pPr>
      <w:r>
        <w:rPr>
          <w:noProof/>
        </w:rPr>
        <w:fldChar w:fldCharType="end"/>
      </w:r>
    </w:p>
    <w:p w14:paraId="349904FF" w14:textId="77777777" w:rsidR="00994D97" w:rsidRDefault="00994D97" w:rsidP="00C9558A">
      <w:pPr>
        <w:pStyle w:val="ListofFigures"/>
      </w:pPr>
      <w:r w:rsidRPr="00441393">
        <w:lastRenderedPageBreak/>
        <w:t>List of Figures</w:t>
      </w:r>
    </w:p>
    <w:p w14:paraId="4FD8E6E7" w14:textId="77777777" w:rsidR="001126AE" w:rsidRDefault="00923B4D">
      <w:pPr>
        <w:pStyle w:val="TableofFigures"/>
        <w:rPr>
          <w:rFonts w:eastAsiaTheme="minorEastAsia"/>
          <w:i w:val="0"/>
          <w:noProof/>
          <w:sz w:val="24"/>
          <w:szCs w:val="24"/>
          <w:lang w:eastAsia="en-GB"/>
        </w:rPr>
      </w:pPr>
      <w:r>
        <w:fldChar w:fldCharType="begin"/>
      </w:r>
      <w:r>
        <w:instrText xml:space="preserve"> TOC \t "Figure caption" \c </w:instrText>
      </w:r>
      <w:r>
        <w:fldChar w:fldCharType="separate"/>
      </w:r>
      <w:r w:rsidR="001126AE">
        <w:rPr>
          <w:noProof/>
        </w:rPr>
        <w:t>Figure 1</w:t>
      </w:r>
      <w:r w:rsidR="001126AE">
        <w:rPr>
          <w:rFonts w:eastAsiaTheme="minorEastAsia"/>
          <w:i w:val="0"/>
          <w:noProof/>
          <w:sz w:val="24"/>
          <w:szCs w:val="24"/>
          <w:lang w:eastAsia="en-GB"/>
        </w:rPr>
        <w:tab/>
      </w:r>
      <w:r w:rsidR="001126AE">
        <w:rPr>
          <w:noProof/>
        </w:rPr>
        <w:t>Expected Racon detection ranges</w:t>
      </w:r>
      <w:r w:rsidR="001126AE">
        <w:rPr>
          <w:noProof/>
        </w:rPr>
        <w:tab/>
      </w:r>
      <w:r w:rsidR="001126AE">
        <w:rPr>
          <w:noProof/>
        </w:rPr>
        <w:fldChar w:fldCharType="begin"/>
      </w:r>
      <w:r w:rsidR="001126AE">
        <w:rPr>
          <w:noProof/>
        </w:rPr>
        <w:instrText xml:space="preserve"> PAGEREF _Toc474235523 \h </w:instrText>
      </w:r>
      <w:r w:rsidR="001126AE">
        <w:rPr>
          <w:noProof/>
        </w:rPr>
      </w:r>
      <w:r w:rsidR="001126AE">
        <w:rPr>
          <w:noProof/>
        </w:rPr>
        <w:fldChar w:fldCharType="separate"/>
      </w:r>
      <w:r w:rsidR="001126AE">
        <w:rPr>
          <w:noProof/>
        </w:rPr>
        <w:t>9</w:t>
      </w:r>
      <w:r w:rsidR="001126AE">
        <w:rPr>
          <w:noProof/>
        </w:rPr>
        <w:fldChar w:fldCharType="end"/>
      </w:r>
    </w:p>
    <w:p w14:paraId="0B113EA1" w14:textId="77777777" w:rsidR="005E4659" w:rsidRDefault="00923B4D" w:rsidP="00BA5754">
      <w:r>
        <w:fldChar w:fldCharType="end"/>
      </w:r>
    </w:p>
    <w:p w14:paraId="6F88819B" w14:textId="4F1F11F8" w:rsidR="00B07717" w:rsidRPr="00161325" w:rsidRDefault="00B07717" w:rsidP="007D1805">
      <w:pPr>
        <w:pStyle w:val="TableofFigures"/>
      </w:pPr>
    </w:p>
    <w:p w14:paraId="62E112B7"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6F97D69C" w14:textId="77777777" w:rsidR="004944C8" w:rsidRDefault="00ED4450" w:rsidP="00DE2814">
      <w:pPr>
        <w:pStyle w:val="Heading1"/>
      </w:pPr>
      <w:bookmarkStart w:id="3" w:name="_Toc474235485"/>
      <w:r>
        <w:lastRenderedPageBreak/>
        <w:t>INTRODUCTION</w:t>
      </w:r>
      <w:bookmarkEnd w:id="3"/>
    </w:p>
    <w:p w14:paraId="2F112099" w14:textId="77777777" w:rsidR="004944C8" w:rsidRDefault="004944C8" w:rsidP="004944C8">
      <w:pPr>
        <w:pStyle w:val="Heading1separatationline"/>
      </w:pPr>
    </w:p>
    <w:p w14:paraId="2A6EFA67" w14:textId="7339F2F7" w:rsidR="001126AE" w:rsidRDefault="001126AE" w:rsidP="00AF726F">
      <w:pPr>
        <w:pStyle w:val="BodyText"/>
        <w:rPr>
          <w:iCs/>
          <w:lang w:val="en-US"/>
        </w:rPr>
      </w:pPr>
      <w:r w:rsidRPr="001126AE">
        <w:rPr>
          <w:lang w:val="en-US"/>
        </w:rPr>
        <w:t>Radar beacons (racons), when used with a shi</w:t>
      </w:r>
      <w:r>
        <w:rPr>
          <w:lang w:val="en-US"/>
        </w:rPr>
        <w:t>p’s radar, form a secondary aid</w:t>
      </w:r>
      <w:r w:rsidRPr="001126AE">
        <w:rPr>
          <w:lang w:val="en-US"/>
        </w:rPr>
        <w:t xml:space="preserve"> to navigation (</w:t>
      </w:r>
      <w:r>
        <w:rPr>
          <w:lang w:val="en-US"/>
        </w:rPr>
        <w:t>A</w:t>
      </w:r>
      <w:r w:rsidRPr="001126AE">
        <w:rPr>
          <w:lang w:val="en-US"/>
        </w:rPr>
        <w:t>to</w:t>
      </w:r>
      <w:r>
        <w:rPr>
          <w:lang w:val="en-US"/>
        </w:rPr>
        <w:t>N</w:t>
      </w:r>
      <w:r w:rsidRPr="001126AE">
        <w:rPr>
          <w:lang w:val="en-US"/>
        </w:rPr>
        <w:t xml:space="preserve">) system.  Many Aids to Navigation Authorities use racons as a general purpose aid to navigation.  The document takes ITU-R M824-2, </w:t>
      </w:r>
      <w:r w:rsidRPr="001126AE">
        <w:rPr>
          <w:i/>
          <w:lang w:val="en-US"/>
        </w:rPr>
        <w:t xml:space="preserve">Technical Parameters for Radar Beacons (Racons) </w:t>
      </w:r>
      <w:r w:rsidRPr="001126AE">
        <w:rPr>
          <w:iCs/>
          <w:lang w:val="en-US"/>
        </w:rPr>
        <w:t xml:space="preserve">into account and is divided into </w:t>
      </w:r>
      <w:r w:rsidR="00C81927">
        <w:rPr>
          <w:iCs/>
          <w:lang w:val="en-US"/>
        </w:rPr>
        <w:t>four</w:t>
      </w:r>
      <w:r w:rsidRPr="001126AE">
        <w:rPr>
          <w:iCs/>
          <w:lang w:val="en-US"/>
        </w:rPr>
        <w:t xml:space="preserve"> part</w:t>
      </w:r>
      <w:r w:rsidR="005C052F">
        <w:rPr>
          <w:iCs/>
          <w:lang w:val="en-US"/>
        </w:rPr>
        <w:t>s</w:t>
      </w:r>
    </w:p>
    <w:p w14:paraId="2584FF94" w14:textId="3703C7DF" w:rsidR="005C052F" w:rsidRDefault="005C052F" w:rsidP="005C052F">
      <w:pPr>
        <w:pStyle w:val="List1"/>
      </w:pPr>
      <w:r>
        <w:t>G</w:t>
      </w:r>
      <w:r w:rsidRPr="005C052F">
        <w:t xml:space="preserve">uidance on the use of </w:t>
      </w:r>
      <w:r>
        <w:t>R</w:t>
      </w:r>
      <w:r w:rsidRPr="005C052F">
        <w:t>acons.</w:t>
      </w:r>
    </w:p>
    <w:p w14:paraId="6445D5BE" w14:textId="6625CC23" w:rsidR="00C81927" w:rsidRPr="005C052F" w:rsidRDefault="00C81927" w:rsidP="005C052F">
      <w:pPr>
        <w:pStyle w:val="List1"/>
      </w:pPr>
      <w:r>
        <w:t>Applications of Racons</w:t>
      </w:r>
    </w:p>
    <w:p w14:paraId="0EF320DE" w14:textId="4A6458FE" w:rsidR="005C052F" w:rsidRPr="005C052F" w:rsidRDefault="005C052F" w:rsidP="005C052F">
      <w:pPr>
        <w:pStyle w:val="List1"/>
      </w:pPr>
      <w:r w:rsidRPr="005C052F">
        <w:rPr>
          <w:bCs/>
        </w:rPr>
        <w:t>D</w:t>
      </w:r>
      <w:r w:rsidRPr="005C052F">
        <w:t>escri</w:t>
      </w:r>
      <w:r>
        <w:t>ption of</w:t>
      </w:r>
      <w:r w:rsidRPr="005C052F">
        <w:t xml:space="preserve"> the characteristics of </w:t>
      </w:r>
      <w:r>
        <w:t>R</w:t>
      </w:r>
      <w:r w:rsidRPr="005C052F">
        <w:t>acons.</w:t>
      </w:r>
    </w:p>
    <w:p w14:paraId="1A9D7457" w14:textId="327C836B" w:rsidR="005C052F" w:rsidRDefault="005C052F" w:rsidP="005C052F">
      <w:pPr>
        <w:pStyle w:val="List1"/>
        <w:rPr>
          <w:lang w:val="en-US"/>
        </w:rPr>
      </w:pPr>
      <w:r>
        <w:t>G</w:t>
      </w:r>
      <w:r w:rsidRPr="005C052F">
        <w:t>uidance on operating ranges.</w:t>
      </w:r>
    </w:p>
    <w:p w14:paraId="7A3FAEA8" w14:textId="46472D6E" w:rsidR="005C052F" w:rsidRDefault="005C052F" w:rsidP="005C052F">
      <w:pPr>
        <w:pStyle w:val="Heading1"/>
      </w:pPr>
      <w:r>
        <w:rPr>
          <w:caps w:val="0"/>
        </w:rPr>
        <w:t>GUIDANCE ON THE USE OF RACONS</w:t>
      </w:r>
    </w:p>
    <w:p w14:paraId="733A7093" w14:textId="77777777" w:rsidR="005C052F" w:rsidRPr="005C052F" w:rsidRDefault="005C052F" w:rsidP="005C052F">
      <w:pPr>
        <w:pStyle w:val="Heading1separatationline"/>
      </w:pPr>
    </w:p>
    <w:p w14:paraId="3F1C6639" w14:textId="4F5E2C96" w:rsidR="00AF726F" w:rsidRDefault="00AF726F" w:rsidP="00AF726F">
      <w:pPr>
        <w:pStyle w:val="BodyText"/>
      </w:pPr>
      <w:r>
        <w:t xml:space="preserve">This guidance has been developed to assist </w:t>
      </w:r>
      <w:r w:rsidR="005C052F" w:rsidRPr="001126AE">
        <w:rPr>
          <w:lang w:val="en-US"/>
        </w:rPr>
        <w:t xml:space="preserve">Aids to Navigation </w:t>
      </w:r>
      <w:r>
        <w:t>Authorities considering the provision of Racons or the replacement of existing devices and to amplify the technical requirements as set out in Table 1</w:t>
      </w:r>
      <w:r w:rsidR="001126AE">
        <w:t xml:space="preserve"> in IALA Recommendation R-101 </w:t>
      </w:r>
      <w:r w:rsidR="001126AE" w:rsidRPr="00AF726F">
        <w:rPr>
          <w:bCs/>
          <w:lang w:val="fr-FR"/>
        </w:rPr>
        <w:t>Marine Radar Beacons (</w:t>
      </w:r>
      <w:r w:rsidR="001126AE">
        <w:rPr>
          <w:bCs/>
          <w:lang w:val="fr-FR"/>
        </w:rPr>
        <w:t>Racon</w:t>
      </w:r>
      <w:r w:rsidR="001126AE" w:rsidRPr="00AF726F">
        <w:rPr>
          <w:bCs/>
          <w:lang w:val="fr-FR"/>
        </w:rPr>
        <w:t>s)</w:t>
      </w:r>
      <w:r>
        <w:t>.  For a more detailed description of Racons, see</w:t>
      </w:r>
      <w:r w:rsidR="001126AE">
        <w:t xml:space="preserve"> </w:t>
      </w:r>
      <w:commentRangeStart w:id="4"/>
      <w:r w:rsidR="001126AE">
        <w:t>section</w:t>
      </w:r>
      <w:commentRangeEnd w:id="4"/>
      <w:r w:rsidR="001126AE">
        <w:rPr>
          <w:rStyle w:val="CommentReference"/>
        </w:rPr>
        <w:commentReference w:id="4"/>
      </w:r>
      <w:r w:rsidR="001126AE">
        <w:t xml:space="preserve"> </w:t>
      </w:r>
      <w:r w:rsidR="001126AE" w:rsidRPr="005C052F">
        <w:rPr>
          <w:highlight w:val="yellow"/>
        </w:rPr>
        <w:t>4</w:t>
      </w:r>
      <w:r>
        <w:t>.</w:t>
      </w:r>
    </w:p>
    <w:p w14:paraId="3F8A6DFA" w14:textId="77777777" w:rsidR="00AF726F" w:rsidRDefault="00AF726F" w:rsidP="005C052F">
      <w:pPr>
        <w:pStyle w:val="List1"/>
        <w:numPr>
          <w:ilvl w:val="0"/>
          <w:numId w:val="49"/>
        </w:numPr>
      </w:pPr>
      <w:r>
        <w:t xml:space="preserve">Racons should conform to Table 1 in IALA Recommendation R-101 </w:t>
      </w:r>
      <w:r w:rsidRPr="005C052F">
        <w:rPr>
          <w:bCs/>
          <w:lang w:val="fr-FR"/>
        </w:rPr>
        <w:t>Marine Radar Beacons (Racons)</w:t>
      </w:r>
      <w:r>
        <w:t>.</w:t>
      </w:r>
    </w:p>
    <w:p w14:paraId="3CA9DE6C" w14:textId="77777777" w:rsidR="00AF726F" w:rsidRDefault="00AF726F" w:rsidP="00AF726F">
      <w:pPr>
        <w:pStyle w:val="List1"/>
      </w:pPr>
      <w:r>
        <w:t>Racons operating on both 9 GHz and 3 GHz bands should normally be provided.</w:t>
      </w:r>
    </w:p>
    <w:p w14:paraId="5BC69D77" w14:textId="77777777" w:rsidR="00AF726F" w:rsidRDefault="00AF726F" w:rsidP="00AF726F">
      <w:pPr>
        <w:pStyle w:val="List1"/>
      </w:pPr>
      <w:r>
        <w:t>To avoid unnecessary radar screen clutter, Racons should be programmed with OFF periods. To prevent processing circuits in radars from rejecting the Racon signal, ON periods should be no less than fifteen seconds. To maintain an adequate update rate on the display, there should be at least one ON period in every sixty seconds, unless there are special operating requirements.</w:t>
      </w:r>
    </w:p>
    <w:p w14:paraId="6D93BBF7" w14:textId="77777777" w:rsidR="00AF726F" w:rsidRDefault="00AF726F" w:rsidP="00AF726F">
      <w:pPr>
        <w:pStyle w:val="List1"/>
      </w:pPr>
      <w:r>
        <w:t>Racons should be fitted with side-lobe suppression.</w:t>
      </w:r>
    </w:p>
    <w:p w14:paraId="579ED57C" w14:textId="77777777" w:rsidR="00AF726F" w:rsidRDefault="00AF726F" w:rsidP="00AF726F">
      <w:pPr>
        <w:pStyle w:val="List1"/>
      </w:pPr>
      <w:r>
        <w:t>Coding of Racons should be in accordance with international recommendations (Ref. IMO Resolution A.615(15)).</w:t>
      </w:r>
    </w:p>
    <w:p w14:paraId="0370DF7A" w14:textId="09F7034A" w:rsidR="00AF726F" w:rsidRDefault="00AF726F" w:rsidP="00AF726F">
      <w:pPr>
        <w:pStyle w:val="List1"/>
      </w:pPr>
      <w:r>
        <w:t xml:space="preserve">Racons emit microwave radiation. Installation and service personnel should be properly trained for working with microwave equipment.  Authorities should ensure that the Racon installation is safe </w:t>
      </w:r>
      <w:r w:rsidR="00C81927">
        <w:t xml:space="preserve">and in </w:t>
      </w:r>
      <w:r>
        <w:t>accord</w:t>
      </w:r>
      <w:r w:rsidR="00C81927">
        <w:t>ance with</w:t>
      </w:r>
      <w:r>
        <w:t xml:space="preserve"> local laws.  However, it should be noted that </w:t>
      </w:r>
      <w:r w:rsidR="00C81927">
        <w:t>the</w:t>
      </w:r>
      <w:r>
        <w:t xml:space="preserve"> effective radiated power</w:t>
      </w:r>
      <w:r w:rsidR="00C81927">
        <w:t xml:space="preserve"> of a Racon</w:t>
      </w:r>
      <w:r>
        <w:t xml:space="preserve"> is quite low and that safe installations usually do not require any special effort.</w:t>
      </w:r>
    </w:p>
    <w:p w14:paraId="1C39EE3D" w14:textId="4D9C0DA9" w:rsidR="00AF726F" w:rsidRDefault="005C052F" w:rsidP="00AF726F">
      <w:pPr>
        <w:pStyle w:val="Heading1"/>
      </w:pPr>
      <w:bookmarkStart w:id="5" w:name="_Toc474235486"/>
      <w:r>
        <w:rPr>
          <w:caps w:val="0"/>
        </w:rPr>
        <w:t>APPLICATIONS OF RACONS</w:t>
      </w:r>
      <w:bookmarkEnd w:id="5"/>
    </w:p>
    <w:p w14:paraId="7575665C" w14:textId="77777777" w:rsidR="00AF726F" w:rsidRPr="00AF726F" w:rsidRDefault="00AF726F" w:rsidP="00AF726F">
      <w:pPr>
        <w:pStyle w:val="Heading1separatationline"/>
      </w:pPr>
    </w:p>
    <w:p w14:paraId="33E4CD36" w14:textId="77777777" w:rsidR="00AF726F" w:rsidRDefault="00AF726F" w:rsidP="00AF726F">
      <w:pPr>
        <w:pStyle w:val="Heading2"/>
      </w:pPr>
      <w:bookmarkStart w:id="6" w:name="_Toc474235487"/>
      <w:r>
        <w:t>General</w:t>
      </w:r>
      <w:bookmarkEnd w:id="6"/>
    </w:p>
    <w:p w14:paraId="6BA158C5" w14:textId="77777777" w:rsidR="00AF726F" w:rsidRPr="00AF726F" w:rsidRDefault="00AF726F" w:rsidP="00AF726F">
      <w:pPr>
        <w:pStyle w:val="Heading2separationline"/>
      </w:pPr>
    </w:p>
    <w:p w14:paraId="27D77AB3" w14:textId="77777777" w:rsidR="00AF726F" w:rsidRDefault="00AF726F" w:rsidP="00AF726F">
      <w:pPr>
        <w:pStyle w:val="BodyText"/>
      </w:pPr>
      <w:r>
        <w:t>Swept frequency Racons are now obsolete.</w:t>
      </w:r>
    </w:p>
    <w:p w14:paraId="108AE5B2" w14:textId="2A475B5C" w:rsidR="00AF726F" w:rsidRDefault="00AF726F" w:rsidP="00AF726F">
      <w:pPr>
        <w:pStyle w:val="BodyText"/>
      </w:pPr>
      <w:r>
        <w:t xml:space="preserve">For frequency agile Racons, the power output is part of the Racon design and cannot be changed. In some cases the antenna characteristics can be selected, for example a higher gain antenna can be used for longer range. Other characteristics (see Note 1 to Table 1 in IALA Recommendation R-101 </w:t>
      </w:r>
      <w:r w:rsidRPr="00AF726F">
        <w:rPr>
          <w:bCs/>
          <w:lang w:val="fr-FR"/>
        </w:rPr>
        <w:t>Marine Radar Beacons (</w:t>
      </w:r>
      <w:r>
        <w:rPr>
          <w:bCs/>
          <w:lang w:val="fr-FR"/>
        </w:rPr>
        <w:t>Racon</w:t>
      </w:r>
      <w:r w:rsidRPr="00AF726F">
        <w:rPr>
          <w:bCs/>
          <w:lang w:val="fr-FR"/>
        </w:rPr>
        <w:t>s)</w:t>
      </w:r>
      <w:r>
        <w:t>) can usually be adjusted for individual Racons.  The siting of a Racon must take into account the required range performance (</w:t>
      </w:r>
      <w:r w:rsidRPr="00AF726F">
        <w:rPr>
          <w:highlight w:val="yellow"/>
        </w:rPr>
        <w:t>see section 4</w:t>
      </w:r>
      <w:r>
        <w:t>).</w:t>
      </w:r>
    </w:p>
    <w:p w14:paraId="3B9A87C6" w14:textId="77777777" w:rsidR="00AF726F" w:rsidRDefault="00AF726F" w:rsidP="00AF726F">
      <w:pPr>
        <w:pStyle w:val="Heading3"/>
      </w:pPr>
      <w:bookmarkStart w:id="7" w:name="_Toc474235488"/>
      <w:r>
        <w:t>Inland Waterways</w:t>
      </w:r>
      <w:bookmarkEnd w:id="7"/>
    </w:p>
    <w:p w14:paraId="325793EB" w14:textId="77777777" w:rsidR="00AF726F" w:rsidRDefault="00AF726F" w:rsidP="00AF726F">
      <w:pPr>
        <w:pStyle w:val="BodyText"/>
      </w:pPr>
      <w:r>
        <w:t>Racons used on inland waterways have applications similar to coastal Racons, and are not considered separately here, although the settings for the two uses may be different.  It should be noted that, at the present time, 9 GHz band radars are normally used on inland waterways.</w:t>
      </w:r>
    </w:p>
    <w:p w14:paraId="64D261CE" w14:textId="77777777" w:rsidR="00AF726F" w:rsidRDefault="00AF726F" w:rsidP="00AF726F">
      <w:pPr>
        <w:pStyle w:val="Heading3"/>
      </w:pPr>
      <w:bookmarkStart w:id="8" w:name="_Toc474235489"/>
      <w:r>
        <w:lastRenderedPageBreak/>
        <w:t>Floating Aids</w:t>
      </w:r>
      <w:bookmarkEnd w:id="8"/>
    </w:p>
    <w:p w14:paraId="75FF07F4" w14:textId="77777777" w:rsidR="00AF726F" w:rsidRDefault="00AF726F" w:rsidP="00AF726F">
      <w:pPr>
        <w:pStyle w:val="BodyText"/>
      </w:pPr>
      <w:r>
        <w:t>When a Racon is fitted to a floating aid, various factors such as the motion, available electrical power, mounting height, and size and weight constraints need to be considered.  An omni-directional antenna with a broad vertical beam-width is required.</w:t>
      </w:r>
    </w:p>
    <w:p w14:paraId="53E11FF7" w14:textId="77777777" w:rsidR="00AF726F" w:rsidRDefault="00AF726F" w:rsidP="00AF726F">
      <w:pPr>
        <w:pStyle w:val="Heading3"/>
      </w:pPr>
      <w:bookmarkStart w:id="9" w:name="_Toc474235490"/>
      <w:r>
        <w:t>Frequency Bands</w:t>
      </w:r>
      <w:bookmarkEnd w:id="9"/>
    </w:p>
    <w:p w14:paraId="7E94182D" w14:textId="77777777" w:rsidR="00AF726F" w:rsidRDefault="00AF726F" w:rsidP="00AF726F">
      <w:pPr>
        <w:pStyle w:val="BodyText"/>
      </w:pPr>
      <w:r>
        <w:t>Although most vessels have radars that operate in the 9 GHz band, an increasing number are fitted with both 9 GHz and 3 GHz band radars.  The provision of dual band Racons is important, since at times, particularly during bad weather, many vessels use 3 GHz band radars in preference to 9 GHz band radars because the 3 GHz band radars provide better clutter rejection.  A vessel equipped with a radar for each band will tend to use the one that produces the better display in any given situation.  Therefore, Racon service should be available at all times in both the 3 GHz and 9 GHz bands.</w:t>
      </w:r>
    </w:p>
    <w:p w14:paraId="12706133" w14:textId="77777777" w:rsidR="00AF726F" w:rsidRDefault="00AF726F" w:rsidP="00AF726F">
      <w:pPr>
        <w:pStyle w:val="Heading2"/>
      </w:pPr>
      <w:bookmarkStart w:id="10" w:name="_Toc474235491"/>
      <w:r>
        <w:t>Specific applications</w:t>
      </w:r>
      <w:bookmarkEnd w:id="10"/>
    </w:p>
    <w:p w14:paraId="7C4D95E6" w14:textId="77777777" w:rsidR="00AF726F" w:rsidRPr="00AF726F" w:rsidRDefault="00AF726F" w:rsidP="00AF726F">
      <w:pPr>
        <w:pStyle w:val="Heading2separationline"/>
      </w:pPr>
    </w:p>
    <w:p w14:paraId="477C977C" w14:textId="77777777" w:rsidR="00AF726F" w:rsidRDefault="00AF726F" w:rsidP="00AF726F">
      <w:pPr>
        <w:pStyle w:val="BodyText"/>
      </w:pPr>
      <w:r>
        <w:t>A number of specific applications of Racons are considered:</w:t>
      </w:r>
    </w:p>
    <w:p w14:paraId="11CC3E80" w14:textId="77777777" w:rsidR="00AF726F" w:rsidRDefault="00AF726F" w:rsidP="00AF726F">
      <w:pPr>
        <w:pStyle w:val="Heading3"/>
      </w:pPr>
      <w:bookmarkStart w:id="11" w:name="_Toc474235492"/>
      <w:r>
        <w:t>Long Range Navigation</w:t>
      </w:r>
      <w:bookmarkEnd w:id="11"/>
    </w:p>
    <w:p w14:paraId="63866ECB" w14:textId="77777777" w:rsidR="00AF726F" w:rsidRDefault="00AF726F" w:rsidP="00AF726F">
      <w:pPr>
        <w:pStyle w:val="BodyText"/>
      </w:pPr>
      <w:r>
        <w:t>A Racon can be used to identify a navigation mark at long range.</w:t>
      </w:r>
    </w:p>
    <w:p w14:paraId="375547B9" w14:textId="77777777" w:rsidR="00AF726F" w:rsidRDefault="00AF726F" w:rsidP="00AF726F">
      <w:pPr>
        <w:pStyle w:val="Heading3"/>
      </w:pPr>
      <w:bookmarkStart w:id="12" w:name="_Toc474235493"/>
      <w:r>
        <w:t>Landfall</w:t>
      </w:r>
      <w:bookmarkEnd w:id="12"/>
    </w:p>
    <w:p w14:paraId="5DAD6636" w14:textId="77777777" w:rsidR="00AF726F" w:rsidRDefault="00AF726F" w:rsidP="00AF726F">
      <w:pPr>
        <w:pStyle w:val="BodyText"/>
      </w:pPr>
      <w:r>
        <w:t>A Racon can be sited to enhance the response of a mark that is the first to be seen during an approach from the open sea to a part of the coast.</w:t>
      </w:r>
    </w:p>
    <w:p w14:paraId="603715EF" w14:textId="77777777" w:rsidR="00AF726F" w:rsidRDefault="00AF726F" w:rsidP="00AF726F">
      <w:pPr>
        <w:pStyle w:val="Heading3"/>
      </w:pPr>
      <w:bookmarkStart w:id="13" w:name="_Toc474235494"/>
      <w:r>
        <w:t>Inconspicuous Coastline Marking</w:t>
      </w:r>
      <w:bookmarkEnd w:id="13"/>
    </w:p>
    <w:p w14:paraId="3C515661" w14:textId="77777777" w:rsidR="00AF726F" w:rsidRDefault="00AF726F" w:rsidP="00AF726F">
      <w:pPr>
        <w:pStyle w:val="BodyText"/>
      </w:pPr>
      <w:r>
        <w:t>A Racon can be mounted near the shore to mark a coastline that has no significant features or is difficult to distinguish or identify on a radar display.</w:t>
      </w:r>
    </w:p>
    <w:p w14:paraId="176B97F0" w14:textId="77777777" w:rsidR="00AF726F" w:rsidRDefault="00AF726F" w:rsidP="00AF726F">
      <w:pPr>
        <w:pStyle w:val="Heading3"/>
      </w:pPr>
      <w:bookmarkStart w:id="14" w:name="_Toc474235495"/>
      <w:r>
        <w:t>Short Range Navigation</w:t>
      </w:r>
      <w:bookmarkEnd w:id="14"/>
    </w:p>
    <w:p w14:paraId="15B09DB8" w14:textId="77777777" w:rsidR="00AF726F" w:rsidRDefault="00AF726F" w:rsidP="00AF726F">
      <w:pPr>
        <w:pStyle w:val="BodyText"/>
      </w:pPr>
      <w:r>
        <w:t>A short-range Racon can be used to identify a local feature of interest (e.g. a harbour entrance).</w:t>
      </w:r>
    </w:p>
    <w:p w14:paraId="339F52EB" w14:textId="77777777" w:rsidR="00AF726F" w:rsidRDefault="00AF726F" w:rsidP="00AF726F">
      <w:pPr>
        <w:pStyle w:val="Heading3"/>
      </w:pPr>
      <w:bookmarkStart w:id="15" w:name="_Toc474235496"/>
      <w:r>
        <w:t>Leading Line</w:t>
      </w:r>
      <w:bookmarkEnd w:id="15"/>
    </w:p>
    <w:p w14:paraId="023CC842" w14:textId="77777777" w:rsidR="00AF726F" w:rsidRDefault="00AF726F" w:rsidP="00AF726F">
      <w:pPr>
        <w:pStyle w:val="BodyText"/>
      </w:pPr>
      <w:r>
        <w:t>Two Racons, or a Racon and radar reflector, separated by an adequate distance, can be used to define a leading line on a radar display.  A vessel using the leading line can then follow an accurate course even in poor visibility.</w:t>
      </w:r>
    </w:p>
    <w:p w14:paraId="70DB3901" w14:textId="77777777" w:rsidR="00AF726F" w:rsidRDefault="00AF726F" w:rsidP="00AF726F">
      <w:pPr>
        <w:pStyle w:val="Heading3"/>
      </w:pPr>
      <w:bookmarkStart w:id="16" w:name="_Toc474235497"/>
      <w:r>
        <w:t>New Danger</w:t>
      </w:r>
      <w:bookmarkEnd w:id="16"/>
    </w:p>
    <w:p w14:paraId="2526E1F0" w14:textId="27092145" w:rsidR="00AF726F" w:rsidRDefault="00AF726F" w:rsidP="00AF726F">
      <w:pPr>
        <w:pStyle w:val="BodyText"/>
      </w:pPr>
      <w:r>
        <w:t xml:space="preserve">A Racon can be used to mark a new danger, such as a wreck. When a Racon is used in this way it should be coded with the Morse letter </w:t>
      </w:r>
      <w:r w:rsidR="00C81927">
        <w:t>‘</w:t>
      </w:r>
      <w:r>
        <w:t>D</w:t>
      </w:r>
      <w:r w:rsidR="00C81927">
        <w:t>’</w:t>
      </w:r>
      <w:r>
        <w:t xml:space="preserve"> and show a signal length of one nautical mile on the radar display.</w:t>
      </w:r>
    </w:p>
    <w:p w14:paraId="5FB6876E" w14:textId="77777777" w:rsidR="00AF726F" w:rsidRDefault="00AF726F" w:rsidP="00AF726F">
      <w:pPr>
        <w:pStyle w:val="Heading3"/>
      </w:pPr>
      <w:bookmarkStart w:id="17" w:name="_Toc474235498"/>
      <w:r>
        <w:t>Bridge Marking</w:t>
      </w:r>
      <w:bookmarkEnd w:id="17"/>
      <w:r>
        <w:t xml:space="preserve"> </w:t>
      </w:r>
    </w:p>
    <w:p w14:paraId="78767F98" w14:textId="41252E4E" w:rsidR="00AF726F" w:rsidRDefault="00AF726F" w:rsidP="00AF726F">
      <w:pPr>
        <w:pStyle w:val="BodyText"/>
      </w:pPr>
      <w:r>
        <w:t xml:space="preserve">A Racon can be used to indicate the navigable channel under a bridge by placing it above the best point of passage (IALA Recommendation O-113, </w:t>
      </w:r>
      <w:r w:rsidR="00C81927">
        <w:t>on</w:t>
      </w:r>
      <w:r>
        <w:t xml:space="preserve"> the marking of fixed bridges over navigable waters).</w:t>
      </w:r>
    </w:p>
    <w:p w14:paraId="7509D4FD" w14:textId="77777777" w:rsidR="00AF726F" w:rsidRDefault="00AF726F" w:rsidP="00AF726F">
      <w:pPr>
        <w:pStyle w:val="BodyText"/>
      </w:pPr>
      <w:r>
        <w:t>Although bridges crossing fairways are usually clearly recognizable on a radar display, channel boundaries or bridge piers are seldom displayed so clearly.  Racons, shielded to provide directional responses, can also be provided to mark traffic separation lanes between bridge piers.</w:t>
      </w:r>
    </w:p>
    <w:p w14:paraId="153CE7F9" w14:textId="77777777" w:rsidR="00AF726F" w:rsidRDefault="00AF726F" w:rsidP="00AF726F">
      <w:pPr>
        <w:pStyle w:val="Heading3"/>
      </w:pPr>
      <w:bookmarkStart w:id="18" w:name="_Toc474235499"/>
      <w:r>
        <w:t>Offshore structures</w:t>
      </w:r>
      <w:bookmarkEnd w:id="18"/>
      <w:r>
        <w:t xml:space="preserve"> </w:t>
      </w:r>
    </w:p>
    <w:p w14:paraId="5C9BEAE3" w14:textId="77777777" w:rsidR="00AF726F" w:rsidRDefault="00AF726F" w:rsidP="00AF726F">
      <w:pPr>
        <w:pStyle w:val="BodyText"/>
      </w:pPr>
      <w:r>
        <w:t>A Racon can be fitted where there is a requirement to identify a particular offshore structure.  The relevant authority will determine its range and code.  Any Racon on a temporary uncharted structure shall be coded with the Morse letter "D" and show a signal length of one nautical mile on the radar display.  (IALA Recommendation O-114, For the marking of offshore structures, May 1998).</w:t>
      </w:r>
    </w:p>
    <w:p w14:paraId="648EDF7A" w14:textId="77777777" w:rsidR="00AF726F" w:rsidRDefault="00AF726F" w:rsidP="00AF726F">
      <w:pPr>
        <w:pStyle w:val="Heading3"/>
      </w:pPr>
      <w:bookmarkStart w:id="19" w:name="_Toc474235500"/>
      <w:r>
        <w:lastRenderedPageBreak/>
        <w:t>Routing Schemes</w:t>
      </w:r>
      <w:bookmarkEnd w:id="19"/>
    </w:p>
    <w:p w14:paraId="5820436E" w14:textId="77777777" w:rsidR="00AF726F" w:rsidRDefault="00AF726F" w:rsidP="00AF726F">
      <w:pPr>
        <w:pStyle w:val="BodyText"/>
      </w:pPr>
      <w:r>
        <w:t>A Racon can be used in a traffic routing scheme, or to mark an area to be avoided.</w:t>
      </w:r>
    </w:p>
    <w:p w14:paraId="68C7B351" w14:textId="77777777" w:rsidR="00AF726F" w:rsidRDefault="00AF726F" w:rsidP="00AF726F">
      <w:pPr>
        <w:pStyle w:val="Heading3"/>
      </w:pPr>
      <w:bookmarkStart w:id="20" w:name="_Toc474235501"/>
      <w:r>
        <w:t>Turning Mark</w:t>
      </w:r>
      <w:bookmarkEnd w:id="20"/>
    </w:p>
    <w:p w14:paraId="50371AE4" w14:textId="77777777" w:rsidR="00AF726F" w:rsidRDefault="00AF726F" w:rsidP="00AF726F">
      <w:pPr>
        <w:pStyle w:val="BodyText"/>
      </w:pPr>
      <w:r>
        <w:t>A Racon can be used to control the radius of a turn by keeping it at a fixed range during the manoeuvre.</w:t>
      </w:r>
    </w:p>
    <w:p w14:paraId="6D0F8F51" w14:textId="77777777" w:rsidR="00AF726F" w:rsidRDefault="00AF726F" w:rsidP="00AF726F">
      <w:pPr>
        <w:pStyle w:val="Heading2"/>
      </w:pPr>
      <w:bookmarkStart w:id="21" w:name="_Toc474235502"/>
      <w:r>
        <w:t>Environment</w:t>
      </w:r>
      <w:bookmarkEnd w:id="21"/>
    </w:p>
    <w:p w14:paraId="08FA0540" w14:textId="77777777" w:rsidR="00AF726F" w:rsidRPr="00AF726F" w:rsidRDefault="00AF726F" w:rsidP="00AF726F">
      <w:pPr>
        <w:pStyle w:val="Heading2separationline"/>
      </w:pPr>
    </w:p>
    <w:p w14:paraId="7AA80E3C" w14:textId="77777777" w:rsidR="00AF726F" w:rsidRDefault="00AF726F" w:rsidP="00AF726F">
      <w:pPr>
        <w:pStyle w:val="BodyText"/>
      </w:pPr>
      <w:r>
        <w:t>The environment in which a Racon operates will also affect its usefulness in the following ways.</w:t>
      </w:r>
    </w:p>
    <w:p w14:paraId="1C371786" w14:textId="77777777" w:rsidR="00AF726F" w:rsidRDefault="00AF726F" w:rsidP="00AF726F">
      <w:pPr>
        <w:pStyle w:val="Heading3"/>
      </w:pPr>
      <w:bookmarkStart w:id="22" w:name="_Toc474235503"/>
      <w:r>
        <w:t>Normal Environment</w:t>
      </w:r>
      <w:bookmarkEnd w:id="22"/>
    </w:p>
    <w:p w14:paraId="088E2FBF" w14:textId="77777777" w:rsidR="00AF726F" w:rsidRDefault="00AF726F" w:rsidP="00AF726F">
      <w:pPr>
        <w:pStyle w:val="BodyText"/>
      </w:pPr>
      <w:r>
        <w:t>In this situation the Racon can be expected to perform in accordance with the parameters set out in IMO Resolution A.615(15).</w:t>
      </w:r>
    </w:p>
    <w:p w14:paraId="51CA717A" w14:textId="77777777" w:rsidR="00AF726F" w:rsidRDefault="00AF726F" w:rsidP="00AF726F">
      <w:pPr>
        <w:pStyle w:val="Heading3"/>
      </w:pPr>
      <w:bookmarkStart w:id="23" w:name="_Toc474235504"/>
      <w:r>
        <w:t>Sea Clutter Masking</w:t>
      </w:r>
      <w:bookmarkEnd w:id="23"/>
      <w:r>
        <w:t xml:space="preserve">  </w:t>
      </w:r>
    </w:p>
    <w:p w14:paraId="5E702CE9" w14:textId="35FE6F32" w:rsidR="00AF726F" w:rsidRDefault="00AF726F" w:rsidP="00AF726F">
      <w:pPr>
        <w:pStyle w:val="BodyText"/>
      </w:pPr>
      <w:r>
        <w:t>This effect is variable and depends on the sea conditions and the height of the radar antenna.</w:t>
      </w:r>
      <w:r w:rsidR="00C81927">
        <w:t xml:space="preserve"> </w:t>
      </w:r>
      <w:r>
        <w:t xml:space="preserve"> The response from a Racon can be obscured by radar returns from the waves in the sea.</w:t>
      </w:r>
    </w:p>
    <w:p w14:paraId="1077CD73" w14:textId="77777777" w:rsidR="00AF726F" w:rsidRDefault="00AF726F" w:rsidP="00AF726F">
      <w:pPr>
        <w:pStyle w:val="Heading3"/>
      </w:pPr>
      <w:bookmarkStart w:id="24" w:name="_Toc474235505"/>
      <w:r>
        <w:t>Land and Pack Ice Masking 1</w:t>
      </w:r>
      <w:bookmarkEnd w:id="24"/>
    </w:p>
    <w:p w14:paraId="5F117058" w14:textId="77777777" w:rsidR="00AF726F" w:rsidRDefault="00AF726F" w:rsidP="00AF726F">
      <w:pPr>
        <w:pStyle w:val="BodyText"/>
      </w:pPr>
      <w:r>
        <w:t>Land or pack ice near a Racon can cause sufficient clutter to mask a Racon response.  Pack ice can also distort the appearance of a shoreline on a radar display.</w:t>
      </w:r>
    </w:p>
    <w:p w14:paraId="3B0FC952" w14:textId="77777777" w:rsidR="00AF726F" w:rsidRDefault="00AF726F" w:rsidP="00AF726F">
      <w:pPr>
        <w:pStyle w:val="Heading3"/>
      </w:pPr>
      <w:bookmarkStart w:id="25" w:name="_Toc474235506"/>
      <w:r>
        <w:t>Target M</w:t>
      </w:r>
      <w:r w:rsidR="00766692">
        <w:t>asking in Congested Waterways 1</w:t>
      </w:r>
      <w:r w:rsidR="00766692">
        <w:rPr>
          <w:rStyle w:val="FootnoteReference"/>
        </w:rPr>
        <w:footnoteReference w:id="1"/>
      </w:r>
      <w:bookmarkEnd w:id="25"/>
    </w:p>
    <w:p w14:paraId="67AB1119" w14:textId="77777777" w:rsidR="00AF726F" w:rsidRDefault="00AF726F" w:rsidP="00AF726F">
      <w:pPr>
        <w:pStyle w:val="BodyText"/>
      </w:pPr>
      <w:r>
        <w:t>Under certain conditions, in busy waterways, Racon responses may mask important radar targets.</w:t>
      </w:r>
    </w:p>
    <w:p w14:paraId="28BBE2C5" w14:textId="4E639ACD" w:rsidR="00AF726F" w:rsidRDefault="005C052F" w:rsidP="00AF726F">
      <w:pPr>
        <w:pStyle w:val="Heading1"/>
      </w:pPr>
      <w:bookmarkStart w:id="26" w:name="_Toc474235507"/>
      <w:r>
        <w:rPr>
          <w:caps w:val="0"/>
        </w:rPr>
        <w:t>CHARACTERISTICS</w:t>
      </w:r>
      <w:bookmarkEnd w:id="26"/>
      <w:r>
        <w:rPr>
          <w:caps w:val="0"/>
        </w:rPr>
        <w:t xml:space="preserve"> OF RACONS</w:t>
      </w:r>
    </w:p>
    <w:p w14:paraId="4AF76E9E" w14:textId="77777777" w:rsidR="00AF726F" w:rsidRPr="00AF726F" w:rsidRDefault="00AF726F" w:rsidP="00AF726F">
      <w:pPr>
        <w:pStyle w:val="Heading1separatationline"/>
      </w:pPr>
    </w:p>
    <w:p w14:paraId="115B6F14" w14:textId="77777777" w:rsidR="00AF726F" w:rsidRDefault="00AF726F" w:rsidP="00AF726F">
      <w:pPr>
        <w:pStyle w:val="BodyText"/>
      </w:pPr>
      <w:r>
        <w:t xml:space="preserve">This section describes Characteristics of Racons. </w:t>
      </w:r>
    </w:p>
    <w:p w14:paraId="7BC11745" w14:textId="77777777" w:rsidR="00AF726F" w:rsidRDefault="00AF726F" w:rsidP="00AF726F">
      <w:pPr>
        <w:pStyle w:val="Heading2"/>
      </w:pPr>
      <w:bookmarkStart w:id="27" w:name="_Toc474235508"/>
      <w:r>
        <w:t>Effective Sensitivity and Effective Radiated Power</w:t>
      </w:r>
      <w:bookmarkEnd w:id="27"/>
    </w:p>
    <w:p w14:paraId="39A6BD6F" w14:textId="77777777" w:rsidR="00AF726F" w:rsidRPr="00AF726F" w:rsidRDefault="00AF726F" w:rsidP="00AF726F">
      <w:pPr>
        <w:pStyle w:val="Heading2separationline"/>
      </w:pPr>
    </w:p>
    <w:p w14:paraId="4CBE1F78" w14:textId="77777777" w:rsidR="00AF726F" w:rsidRDefault="00AF726F" w:rsidP="00AF726F">
      <w:pPr>
        <w:pStyle w:val="BodyText"/>
      </w:pPr>
      <w:r>
        <w:t>The radar detection range of a Racon can be increased or decreased by changing the effective sensitivity or effective radiated power of the Racon.  Higher effective radiated power of the Racon can improve the probability of detection by a radar in clutter conditions.  An increase in the Racon antenna gain increases the effective sensitivity and the effective radiated power.  As a consequence there may be reductions in the vertical and horizontal beam widths of the Racon antenna.</w:t>
      </w:r>
    </w:p>
    <w:p w14:paraId="34CA17C2" w14:textId="77777777" w:rsidR="00AF726F" w:rsidRDefault="00AF726F" w:rsidP="00AF726F">
      <w:pPr>
        <w:pStyle w:val="Heading2"/>
      </w:pPr>
      <w:bookmarkStart w:id="28" w:name="_Toc474235509"/>
      <w:r>
        <w:t>Sidelobe suppression</w:t>
      </w:r>
      <w:bookmarkEnd w:id="28"/>
    </w:p>
    <w:p w14:paraId="47FE4D29" w14:textId="77777777" w:rsidR="00AF726F" w:rsidRPr="00AF726F" w:rsidRDefault="00AF726F" w:rsidP="00AF726F">
      <w:pPr>
        <w:pStyle w:val="Heading2separationline"/>
      </w:pPr>
    </w:p>
    <w:p w14:paraId="01E2F604" w14:textId="77777777" w:rsidR="00AF726F" w:rsidRDefault="00AF726F" w:rsidP="00AF726F">
      <w:pPr>
        <w:pStyle w:val="BodyText"/>
      </w:pPr>
      <w:r>
        <w:t>A vessel passing a Racon at close range, perhaps 0.5 nautical miles or less may trigger the Racon with the radar antenna sidelobes, hence causing interference on the radar display. Sidelobe interference can be suppressed by special Racon circuitry. The Racon identifies the strongest signal as being from the main lobe and suppresses the rest.</w:t>
      </w:r>
    </w:p>
    <w:p w14:paraId="7B049BF1" w14:textId="77777777" w:rsidR="00AF726F" w:rsidRDefault="00AF726F" w:rsidP="00AF726F">
      <w:pPr>
        <w:pStyle w:val="Heading2"/>
      </w:pPr>
      <w:bookmarkStart w:id="29" w:name="_Toc474235510"/>
      <w:r>
        <w:t>Energy Consumption</w:t>
      </w:r>
      <w:bookmarkEnd w:id="29"/>
    </w:p>
    <w:p w14:paraId="7ADF57FF" w14:textId="77777777" w:rsidR="00AF726F" w:rsidRPr="00AF726F" w:rsidRDefault="00AF726F" w:rsidP="00AF726F">
      <w:pPr>
        <w:pStyle w:val="Heading2separationline"/>
      </w:pPr>
    </w:p>
    <w:p w14:paraId="653FD4AF" w14:textId="77777777" w:rsidR="00AF726F" w:rsidRDefault="00AF726F" w:rsidP="00AF726F">
      <w:pPr>
        <w:pStyle w:val="BodyText"/>
      </w:pPr>
      <w:r>
        <w:t>Energy consumption is a feature of the Racon design, but can be reduced, to some extent, by decreasing the ON period to OFF period ratio.</w:t>
      </w:r>
    </w:p>
    <w:p w14:paraId="5CCF31F0" w14:textId="77777777" w:rsidR="00AF726F" w:rsidRDefault="00AF726F" w:rsidP="00AF726F">
      <w:pPr>
        <w:pStyle w:val="Heading2"/>
      </w:pPr>
      <w:bookmarkStart w:id="30" w:name="_Toc474235511"/>
      <w:r>
        <w:lastRenderedPageBreak/>
        <w:t>Update Rate</w:t>
      </w:r>
      <w:bookmarkEnd w:id="30"/>
    </w:p>
    <w:p w14:paraId="776089C5" w14:textId="77777777" w:rsidR="002A5C5F" w:rsidRPr="002A5C5F" w:rsidRDefault="002A5C5F" w:rsidP="002A5C5F">
      <w:pPr>
        <w:pStyle w:val="Heading2separationline"/>
      </w:pPr>
    </w:p>
    <w:p w14:paraId="13BBA167" w14:textId="77777777" w:rsidR="00AF726F" w:rsidRDefault="00AF726F" w:rsidP="00AF726F">
      <w:pPr>
        <w:pStyle w:val="BodyText"/>
      </w:pPr>
      <w:r>
        <w:t>The rate at which the response from a Racon is updated on the radar display is determined by the ON period/ OFF period ratio of the Racon response and the rotational rate of the radar antenna.</w:t>
      </w:r>
    </w:p>
    <w:p w14:paraId="202B9E66" w14:textId="77777777" w:rsidR="00AF726F" w:rsidRDefault="00AF726F" w:rsidP="00AF726F">
      <w:pPr>
        <w:pStyle w:val="Heading2"/>
      </w:pPr>
      <w:bookmarkStart w:id="31" w:name="_Toc474235512"/>
      <w:r>
        <w:t>Coding</w:t>
      </w:r>
      <w:bookmarkEnd w:id="31"/>
    </w:p>
    <w:p w14:paraId="4D92350A" w14:textId="77777777" w:rsidR="002A5C5F" w:rsidRPr="002A5C5F" w:rsidRDefault="002A5C5F" w:rsidP="002A5C5F">
      <w:pPr>
        <w:pStyle w:val="Heading2separationline"/>
      </w:pPr>
    </w:p>
    <w:p w14:paraId="44686873" w14:textId="2C34780D" w:rsidR="00AF726F" w:rsidRDefault="00AF726F" w:rsidP="00AF726F">
      <w:pPr>
        <w:pStyle w:val="BodyText"/>
      </w:pPr>
      <w:r>
        <w:t xml:space="preserve">Identification should take the form of a Morse code letter. The letter should normally be one with an initial dash and not more than three dots or dashes. </w:t>
      </w:r>
      <w:r w:rsidR="0035178A">
        <w:t xml:space="preserve"> </w:t>
      </w:r>
      <w:r>
        <w:t>To conform to the Morse code structure, one dash should equal the sum of three dots, with one dot equal to one space.</w:t>
      </w:r>
    </w:p>
    <w:p w14:paraId="747BE2DC" w14:textId="77777777" w:rsidR="00AF726F" w:rsidRDefault="00AF726F" w:rsidP="00AF726F">
      <w:pPr>
        <w:pStyle w:val="BodyText"/>
      </w:pPr>
      <w:r>
        <w:t>Groups of equally spaced dots are used as identification codes for search and rescue transponders (IMO Resolution A.530(13)), and therefore they should not be used as identification codes for Racons.</w:t>
      </w:r>
    </w:p>
    <w:p w14:paraId="4FBAFF04" w14:textId="16ADB0A7" w:rsidR="00AF726F" w:rsidRDefault="00AF726F" w:rsidP="00AF726F">
      <w:pPr>
        <w:pStyle w:val="Heading1"/>
      </w:pPr>
      <w:bookmarkStart w:id="32" w:name="_Toc474235513"/>
      <w:r>
        <w:t>Racon Operating Range</w:t>
      </w:r>
      <w:bookmarkEnd w:id="32"/>
    </w:p>
    <w:p w14:paraId="53D62846" w14:textId="77777777" w:rsidR="00AF726F" w:rsidRPr="00AF726F" w:rsidRDefault="00AF726F" w:rsidP="00AF726F">
      <w:pPr>
        <w:pStyle w:val="Heading1separatationline"/>
      </w:pPr>
    </w:p>
    <w:p w14:paraId="59D3EDE1" w14:textId="43C63118" w:rsidR="00AF726F" w:rsidRDefault="00AF726F" w:rsidP="00AF726F">
      <w:pPr>
        <w:pStyle w:val="BodyText"/>
      </w:pPr>
      <w:r>
        <w:t xml:space="preserve">The method recommended by </w:t>
      </w:r>
      <w:r w:rsidR="008B0BCB">
        <w:t>IALA</w:t>
      </w:r>
      <w:r>
        <w:t xml:space="preserve"> for publishing the nominal range of a radar beacon (Racon) installation, is to quote the distance at which the Racon is likely to be first detected, with assumed values for heights and powers of radars as fitted t</w:t>
      </w:r>
      <w:r w:rsidR="008B0BCB">
        <w:t>ypically to a range of vessels.</w:t>
      </w:r>
    </w:p>
    <w:p w14:paraId="3259B285" w14:textId="77777777" w:rsidR="00AF726F" w:rsidRDefault="00AF726F" w:rsidP="00AF726F">
      <w:pPr>
        <w:pStyle w:val="Heading2"/>
      </w:pPr>
      <w:bookmarkStart w:id="33" w:name="_Toc474235514"/>
      <w:r>
        <w:t>Factors affecting nominal range</w:t>
      </w:r>
      <w:bookmarkEnd w:id="33"/>
    </w:p>
    <w:p w14:paraId="362273BB" w14:textId="77777777" w:rsidR="00AF726F" w:rsidRPr="00AF726F" w:rsidRDefault="00AF726F" w:rsidP="00AF726F">
      <w:pPr>
        <w:pStyle w:val="Heading2separationline"/>
      </w:pPr>
    </w:p>
    <w:p w14:paraId="62BE977C" w14:textId="77777777" w:rsidR="00AF726F" w:rsidRDefault="00AF726F" w:rsidP="00AF726F">
      <w:pPr>
        <w:pStyle w:val="BodyText"/>
      </w:pPr>
      <w:r>
        <w:t>Apart from the effective power output of the radar, the most significant parameters affecting the nominal range are the heights of the Racon and the radar scanner above sea level.</w:t>
      </w:r>
      <w:r w:rsidR="00766692">
        <w:t xml:space="preserve"> </w:t>
      </w:r>
      <w:r>
        <w:t xml:space="preserve"> The strength of the radar signal received at the Racon is more critical than the return path and determines whether the Racon will transmit a response.</w:t>
      </w:r>
    </w:p>
    <w:p w14:paraId="44C665FC" w14:textId="6496D7AE" w:rsidR="00AF726F" w:rsidRDefault="00AF726F" w:rsidP="00AF726F">
      <w:pPr>
        <w:pStyle w:val="BodyText"/>
      </w:pPr>
      <w:r>
        <w:t xml:space="preserve">The Racon nominal ranges discussed in this section should be taken only as an approximate guide. </w:t>
      </w:r>
      <w:r w:rsidR="00E07EE1">
        <w:t xml:space="preserve"> </w:t>
      </w:r>
      <w:r>
        <w:t>IALA Guideline</w:t>
      </w:r>
      <w:r w:rsidR="00E07EE1">
        <w:t xml:space="preserve"> 1010</w:t>
      </w:r>
      <w:r>
        <w:t xml:space="preserve"> on Racon Range Performance</w:t>
      </w:r>
      <w:r w:rsidR="00E07EE1">
        <w:t xml:space="preserve"> provides</w:t>
      </w:r>
      <w:r>
        <w:t xml:space="preserve"> a more detailed and technical discussion on Racon range estimation.</w:t>
      </w:r>
    </w:p>
    <w:p w14:paraId="0A434AA5" w14:textId="77777777" w:rsidR="00AF726F" w:rsidRDefault="00AF726F" w:rsidP="00AF726F">
      <w:pPr>
        <w:pStyle w:val="Heading2"/>
      </w:pPr>
      <w:bookmarkStart w:id="34" w:name="_Toc474235515"/>
      <w:r>
        <w:t>Environmental Factors</w:t>
      </w:r>
      <w:bookmarkEnd w:id="34"/>
    </w:p>
    <w:p w14:paraId="5293441A" w14:textId="77777777" w:rsidR="00766692" w:rsidRPr="00766692" w:rsidRDefault="00766692" w:rsidP="00766692">
      <w:pPr>
        <w:pStyle w:val="Heading2separationline"/>
      </w:pPr>
    </w:p>
    <w:p w14:paraId="76A88111" w14:textId="195E7377" w:rsidR="00AF726F" w:rsidRDefault="00AF726F" w:rsidP="00AF726F">
      <w:pPr>
        <w:pStyle w:val="BodyText"/>
      </w:pPr>
      <w:r>
        <w:t>In addition to the effective output power of the radar and the heights of the radar and Racon, there are two environmental factors that have a major influence on whether the Racon ca</w:t>
      </w:r>
      <w:r w:rsidR="0035178A">
        <w:t>n be seen on the radar display.</w:t>
      </w:r>
    </w:p>
    <w:p w14:paraId="396C7165" w14:textId="5780558D" w:rsidR="00AF726F" w:rsidRDefault="00AF726F" w:rsidP="00AF726F">
      <w:pPr>
        <w:pStyle w:val="BodyText"/>
      </w:pPr>
      <w:r>
        <w:t xml:space="preserve">The propagation characteristics of the atmosphere can have a major influence on detection range, in particular at distances greater than 10 </w:t>
      </w:r>
      <w:r w:rsidR="00E07EE1">
        <w:t>NM</w:t>
      </w:r>
      <w:r w:rsidR="0035178A">
        <w:t>.</w:t>
      </w:r>
    </w:p>
    <w:p w14:paraId="1047123A" w14:textId="77777777" w:rsidR="00AF726F" w:rsidRDefault="00AF726F" w:rsidP="00AF726F">
      <w:pPr>
        <w:pStyle w:val="BodyText"/>
      </w:pPr>
      <w:r>
        <w:t xml:space="preserve">Temperature, humidity and precipitation can alter the performance factor of the atmosphere. </w:t>
      </w:r>
      <w:r w:rsidR="00766692">
        <w:t xml:space="preserve"> </w:t>
      </w:r>
      <w:r>
        <w:t>The performance factor is difficult to measure and impossible to predict, and the factor’s wide range in value makes Racon range prediction difficult.</w:t>
      </w:r>
    </w:p>
    <w:p w14:paraId="1192E914" w14:textId="77777777" w:rsidR="00AF726F" w:rsidRDefault="00AF726F" w:rsidP="00766692">
      <w:pPr>
        <w:pStyle w:val="Heading2"/>
      </w:pPr>
      <w:bookmarkStart w:id="35" w:name="_Toc474235516"/>
      <w:r>
        <w:t>Multipath Fading</w:t>
      </w:r>
      <w:bookmarkEnd w:id="35"/>
    </w:p>
    <w:p w14:paraId="4C046BF9" w14:textId="190D8044" w:rsidR="00AF726F" w:rsidRDefault="00AF726F" w:rsidP="00AF726F">
      <w:pPr>
        <w:pStyle w:val="BodyText"/>
      </w:pPr>
      <w:r>
        <w:t xml:space="preserve">Multi-path fading is another major factor in range performance. Multi-path fading is self-interference of the radar signal at the Racon and is caused by reflection of the signal from the sea surface. </w:t>
      </w:r>
      <w:r w:rsidR="00766692">
        <w:t xml:space="preserve"> </w:t>
      </w:r>
      <w:r>
        <w:t>Fading caused by out-of-phase signals reduces the radar signal strength at the Racon.</w:t>
      </w:r>
      <w:r w:rsidR="00766692">
        <w:t xml:space="preserve"> </w:t>
      </w:r>
      <w:r>
        <w:t xml:space="preserve"> If the signal strength is below the Racon’s detection threshold, the Racon will not respond. </w:t>
      </w:r>
      <w:r w:rsidR="00766692">
        <w:t xml:space="preserve"> </w:t>
      </w:r>
      <w:r>
        <w:t xml:space="preserve">Fading occurs at varying distances from the radar. Radar and Racon antenna heights are factors in determining where the faded areas are located. </w:t>
      </w:r>
      <w:r w:rsidR="00C81927">
        <w:t xml:space="preserve"> </w:t>
      </w:r>
      <w:r>
        <w:t xml:space="preserve">Therefore, fading zones will be at different distances for different vessels. </w:t>
      </w:r>
      <w:r w:rsidR="00766692">
        <w:t xml:space="preserve"> </w:t>
      </w:r>
      <w:r>
        <w:t>The widths of the fading zones are dependent on sea state, atmospheric propagation and radar signal strength. Fading zones may not be a problem for moving vessels as they will soon move through the faded areas.</w:t>
      </w:r>
    </w:p>
    <w:p w14:paraId="60AF02C7" w14:textId="77777777" w:rsidR="00AF726F" w:rsidRDefault="00AF726F" w:rsidP="00766692">
      <w:pPr>
        <w:pStyle w:val="Heading2"/>
      </w:pPr>
      <w:bookmarkStart w:id="36" w:name="_Toc474235517"/>
      <w:r>
        <w:lastRenderedPageBreak/>
        <w:t>Expected Detection Ranges</w:t>
      </w:r>
      <w:bookmarkEnd w:id="36"/>
    </w:p>
    <w:p w14:paraId="350A6589" w14:textId="77777777" w:rsidR="00AF726F" w:rsidRDefault="00AF726F" w:rsidP="00AF726F">
      <w:pPr>
        <w:pStyle w:val="BodyText"/>
      </w:pPr>
      <w:r>
        <w:t xml:space="preserve">Neglecting fading zones, and using a </w:t>
      </w:r>
      <w:r w:rsidR="00766692">
        <w:t>‘</w:t>
      </w:r>
      <w:r>
        <w:t>world-wide</w:t>
      </w:r>
      <w:r w:rsidR="00766692">
        <w:t>’</w:t>
      </w:r>
      <w:r>
        <w:t xml:space="preserve"> average value for atmospheric propagation, </w:t>
      </w:r>
      <w:r w:rsidR="00766692">
        <w:fldChar w:fldCharType="begin"/>
      </w:r>
      <w:r w:rsidR="00766692">
        <w:instrText xml:space="preserve"> REF _Ref474233589 \r \h </w:instrText>
      </w:r>
      <w:r w:rsidR="00766692">
        <w:fldChar w:fldCharType="separate"/>
      </w:r>
      <w:r w:rsidR="00766692">
        <w:t>Figure 1</w:t>
      </w:r>
      <w:r w:rsidR="00766692">
        <w:fldChar w:fldCharType="end"/>
      </w:r>
      <w:r w:rsidR="00766692">
        <w:t xml:space="preserve"> </w:t>
      </w:r>
      <w:r>
        <w:t>shows expected detection ranges at various heights above sea level. Fading zones will occur at distances less than the expected detection range.</w:t>
      </w:r>
    </w:p>
    <w:p w14:paraId="6AE5F90E" w14:textId="3BB34442" w:rsidR="00AF726F" w:rsidRDefault="00AF726F" w:rsidP="00766692">
      <w:pPr>
        <w:pStyle w:val="BodyText"/>
        <w:jc w:val="center"/>
      </w:pPr>
    </w:p>
    <w:p w14:paraId="3DE8E2FD" w14:textId="2B60C38B" w:rsidR="008734E2" w:rsidRDefault="009C4E6A" w:rsidP="009C4E6A">
      <w:pPr>
        <w:pStyle w:val="BodyText"/>
        <w:jc w:val="center"/>
      </w:pPr>
      <w:bookmarkStart w:id="37" w:name="_Ref474233589"/>
      <w:r w:rsidRPr="009C4E6A">
        <w:rPr>
          <w:noProof/>
          <w:lang w:val="en-IE" w:eastAsia="en-IE"/>
        </w:rPr>
        <mc:AlternateContent>
          <mc:Choice Requires="wpg">
            <w:drawing>
              <wp:inline distT="0" distB="0" distL="0" distR="0" wp14:anchorId="3A3A7886" wp14:editId="582C058A">
                <wp:extent cx="2906759" cy="3581400"/>
                <wp:effectExtent l="0" t="0" r="0" b="0"/>
                <wp:docPr id="4" name="Group 1"/>
                <wp:cNvGraphicFramePr/>
                <a:graphic xmlns:a="http://schemas.openxmlformats.org/drawingml/2006/main">
                  <a:graphicData uri="http://schemas.microsoft.com/office/word/2010/wordprocessingGroup">
                    <wpg:wgp>
                      <wpg:cNvGrpSpPr/>
                      <wpg:grpSpPr>
                        <a:xfrm>
                          <a:off x="0" y="0"/>
                          <a:ext cx="2906759" cy="3581400"/>
                          <a:chOff x="91283" y="0"/>
                          <a:chExt cx="2757780" cy="3581400"/>
                        </a:xfrm>
                      </wpg:grpSpPr>
                      <pic:pic xmlns:pic="http://schemas.openxmlformats.org/drawingml/2006/picture">
                        <pic:nvPicPr>
                          <pic:cNvPr id="6" name="Picture 6"/>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230831" y="0"/>
                            <a:ext cx="2618232" cy="3374136"/>
                          </a:xfrm>
                          <a:prstGeom prst="rect">
                            <a:avLst/>
                          </a:prstGeom>
                        </pic:spPr>
                      </pic:pic>
                      <wps:wsp>
                        <wps:cNvPr id="7" name="Text Box 7"/>
                        <wps:cNvSpPr txBox="1"/>
                        <wps:spPr>
                          <a:xfrm rot="16200000">
                            <a:off x="-472915" y="1490528"/>
                            <a:ext cx="1374775" cy="246380"/>
                          </a:xfrm>
                          <a:prstGeom prst="rect">
                            <a:avLst/>
                          </a:prstGeom>
                          <a:noFill/>
                        </wps:spPr>
                        <wps:txbx>
                          <w:txbxContent>
                            <w:p w14:paraId="6D95EAB2" w14:textId="77777777" w:rsidR="001126AE" w:rsidRPr="009C4E6A" w:rsidRDefault="001126AE" w:rsidP="009C4E6A">
                              <w:pPr>
                                <w:pStyle w:val="NormalWeb"/>
                                <w:rPr>
                                  <w:sz w:val="20"/>
                                  <w:szCs w:val="20"/>
                                </w:rPr>
                              </w:pPr>
                              <w:r w:rsidRPr="009C4E6A">
                                <w:rPr>
                                  <w:rFonts w:asciiTheme="minorHAnsi" w:hAnsi="Calibri" w:cstheme="minorBidi"/>
                                  <w:color w:val="000000" w:themeColor="text1"/>
                                  <w:kern w:val="24"/>
                                  <w:sz w:val="20"/>
                                  <w:szCs w:val="20"/>
                                </w:rPr>
                                <w:t>Racon height in metres</w:t>
                              </w:r>
                            </w:p>
                          </w:txbxContent>
                        </wps:txbx>
                        <wps:bodyPr wrap="square" rtlCol="0">
                          <a:noAutofit/>
                        </wps:bodyPr>
                      </wps:wsp>
                      <wps:wsp>
                        <wps:cNvPr id="8" name="Text Box 8"/>
                        <wps:cNvSpPr txBox="1"/>
                        <wps:spPr>
                          <a:xfrm>
                            <a:off x="606459" y="3350260"/>
                            <a:ext cx="2168501" cy="231140"/>
                          </a:xfrm>
                          <a:prstGeom prst="rect">
                            <a:avLst/>
                          </a:prstGeom>
                          <a:noFill/>
                        </wps:spPr>
                        <wps:txbx>
                          <w:txbxContent>
                            <w:p w14:paraId="25D0A370" w14:textId="77777777" w:rsidR="001126AE" w:rsidRPr="009C4E6A" w:rsidRDefault="001126AE" w:rsidP="009C4E6A">
                              <w:pPr>
                                <w:pStyle w:val="NormalWeb"/>
                                <w:rPr>
                                  <w:sz w:val="20"/>
                                  <w:szCs w:val="20"/>
                                </w:rPr>
                              </w:pPr>
                              <w:r w:rsidRPr="009C4E6A">
                                <w:rPr>
                                  <w:rFonts w:asciiTheme="minorHAnsi" w:hAnsi="Calibri" w:cstheme="minorBidi"/>
                                  <w:color w:val="000000" w:themeColor="text1"/>
                                  <w:kern w:val="24"/>
                                  <w:sz w:val="20"/>
                                  <w:szCs w:val="20"/>
                                </w:rPr>
                                <w:t>Expected Racon range in Nautical Miles</w:t>
                              </w:r>
                            </w:p>
                          </w:txbxContent>
                        </wps:txbx>
                        <wps:bodyPr wrap="square" rtlCol="0">
                          <a:noAutofit/>
                        </wps:bodyPr>
                      </wps:wsp>
                    </wpg:wgp>
                  </a:graphicData>
                </a:graphic>
              </wp:inline>
            </w:drawing>
          </mc:Choice>
          <mc:Fallback>
            <w:pict>
              <v:group w14:anchorId="3A3A7886" id="Group 1" o:spid="_x0000_s1026" style="width:228.9pt;height:282pt;mso-position-horizontal-relative:char;mso-position-vertical-relative:line" coordorigin="912" coordsize="27577,358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2308;width:26182;height:337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N/MgDCAAAA2gAAAA8AAABkcnMvZG93bnJldi54bWxEj8FqwzAQRO+B/oPYQm+x3EJNcCKbYCj4&#10;VuoWSm4ba2M7sVZGUhP776tCIcdhZt4wu3I2o7iS84NlBc9JCoK4tXrgTsHX59t6A8IHZI2jZVKw&#10;kIeyeFjtMNf2xh90bUInIoR9jgr6EKZcSt/2ZNAndiKO3sk6gyFK10nt8BbhZpQvaZpJgwPHhR4n&#10;qnpqL82PUXBIv0+Vmd/PNnOv1GaDPi51UOrpcd5vQQSawz383661ggz+rsQbIIt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TfzIAwgAAANoAAAAPAAAAAAAAAAAAAAAAAJ8C&#10;AABkcnMvZG93bnJldi54bWxQSwUGAAAAAAQABAD3AAAAjgMAAAAA&#10;">
                  <v:imagedata r:id="rId21" o:title=""/>
                  <v:path arrowok="t"/>
                </v:shape>
                <v:shapetype id="_x0000_t202" coordsize="21600,21600" o:spt="202" path="m,l,21600r21600,l21600,xe">
                  <v:stroke joinstyle="miter"/>
                  <v:path gradientshapeok="t" o:connecttype="rect"/>
                </v:shapetype>
                <v:shape id="Text Box 7" o:spid="_x0000_s1028" type="#_x0000_t202" style="position:absolute;left:-4730;top:14905;width:13748;height:246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3z+sAA&#10;AADaAAAADwAAAGRycy9kb3ducmV2LnhtbESPQWvCQBSE7wX/w/KEXopuLNhKdBO0peDVWO+P7DMJ&#10;Zt+G7KtJ/n23IPQ4zMw3zC4fXavu1IfGs4HVMgFFXHrbcGXg+/y12IAKgmyx9UwGJgqQZ7OnHabW&#10;D3yieyGVihAOKRqoRbpU61DW5DAsfUccvavvHUqUfaVtj0OEu1a/JsmbdthwXKixo4+aylvx4wzI&#10;pzTeXl6Sqz8N68N0LIJ2kzHP83G/BSU0yn/40T5aA+/wdyXeAJ3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73z+sAAAADaAAAADwAAAAAAAAAAAAAAAACYAgAAZHJzL2Rvd25y&#10;ZXYueG1sUEsFBgAAAAAEAAQA9QAAAIUDAAAAAA==&#10;" filled="f" stroked="f">
                  <v:textbox>
                    <w:txbxContent>
                      <w:p w14:paraId="6D95EAB2" w14:textId="77777777" w:rsidR="001126AE" w:rsidRPr="009C4E6A" w:rsidRDefault="001126AE" w:rsidP="009C4E6A">
                        <w:pPr>
                          <w:pStyle w:val="NormalWeb"/>
                          <w:rPr>
                            <w:sz w:val="20"/>
                            <w:szCs w:val="20"/>
                          </w:rPr>
                        </w:pPr>
                        <w:r w:rsidRPr="009C4E6A">
                          <w:rPr>
                            <w:rFonts w:asciiTheme="minorHAnsi" w:hAnsi="Calibri" w:cstheme="minorBidi"/>
                            <w:color w:val="000000" w:themeColor="text1"/>
                            <w:kern w:val="24"/>
                            <w:sz w:val="20"/>
                            <w:szCs w:val="20"/>
                          </w:rPr>
                          <w:t>Racon height in metres</w:t>
                        </w:r>
                      </w:p>
                    </w:txbxContent>
                  </v:textbox>
                </v:shape>
                <v:shape id="Text Box 8" o:spid="_x0000_s1029" type="#_x0000_t202" style="position:absolute;left:6064;top:33502;width:21685;height:2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14:paraId="25D0A370" w14:textId="77777777" w:rsidR="001126AE" w:rsidRPr="009C4E6A" w:rsidRDefault="001126AE" w:rsidP="009C4E6A">
                        <w:pPr>
                          <w:pStyle w:val="NormalWeb"/>
                          <w:rPr>
                            <w:sz w:val="20"/>
                            <w:szCs w:val="20"/>
                          </w:rPr>
                        </w:pPr>
                        <w:r w:rsidRPr="009C4E6A">
                          <w:rPr>
                            <w:rFonts w:asciiTheme="minorHAnsi" w:hAnsi="Calibri" w:cstheme="minorBidi"/>
                            <w:color w:val="000000" w:themeColor="text1"/>
                            <w:kern w:val="24"/>
                            <w:sz w:val="20"/>
                            <w:szCs w:val="20"/>
                          </w:rPr>
                          <w:t>Expected Racon range in Nautical Miles</w:t>
                        </w:r>
                      </w:p>
                    </w:txbxContent>
                  </v:textbox>
                </v:shape>
                <w10:anchorlock/>
              </v:group>
            </w:pict>
          </mc:Fallback>
        </mc:AlternateContent>
      </w:r>
    </w:p>
    <w:p w14:paraId="13908872" w14:textId="77777777" w:rsidR="00AF726F" w:rsidRDefault="00766692" w:rsidP="00766692">
      <w:pPr>
        <w:pStyle w:val="Figurecaption"/>
        <w:jc w:val="center"/>
      </w:pPr>
      <w:bookmarkStart w:id="38" w:name="_Toc474235523"/>
      <w:r>
        <w:t>Expected Racon detection range</w:t>
      </w:r>
      <w:bookmarkEnd w:id="37"/>
      <w:r>
        <w:t>s</w:t>
      </w:r>
      <w:bookmarkEnd w:id="38"/>
    </w:p>
    <w:p w14:paraId="2ACF48B8" w14:textId="413E44E5" w:rsidR="00AF726F" w:rsidRPr="00AF726F" w:rsidRDefault="00AF726F" w:rsidP="00AF726F">
      <w:pPr>
        <w:pStyle w:val="BodyText"/>
      </w:pPr>
      <w:r>
        <w:t xml:space="preserve">The left edge of the shaded area represents the expected distance for a small vessel using a 4 kW radar with its antenna mounted at 3 meters above sea level. </w:t>
      </w:r>
      <w:r w:rsidR="00766692">
        <w:t xml:space="preserve"> </w:t>
      </w:r>
      <w:r>
        <w:t>The right edge of the shaded area represents the expected distance for a large vessel using a 25 kW radar wit</w:t>
      </w:r>
      <w:r w:rsidR="003362F5">
        <w:t>h its antenna mounted at 35 met</w:t>
      </w:r>
      <w:r>
        <w:t>r</w:t>
      </w:r>
      <w:r w:rsidR="003362F5">
        <w:t>e</w:t>
      </w:r>
      <w:r>
        <w:t xml:space="preserve">s above sea level. </w:t>
      </w:r>
      <w:r w:rsidR="00766692">
        <w:t xml:space="preserve"> </w:t>
      </w:r>
      <w:r w:rsidR="00766692">
        <w:fldChar w:fldCharType="begin"/>
      </w:r>
      <w:r w:rsidR="00766692">
        <w:instrText xml:space="preserve"> REF _Ref474233589 \r \h </w:instrText>
      </w:r>
      <w:r w:rsidR="00766692">
        <w:fldChar w:fldCharType="separate"/>
      </w:r>
      <w:r w:rsidR="00766692">
        <w:t>Figure 1</w:t>
      </w:r>
      <w:r w:rsidR="00766692">
        <w:fldChar w:fldCharType="end"/>
      </w:r>
      <w:r w:rsidR="00766692">
        <w:t xml:space="preserve"> </w:t>
      </w:r>
      <w:r>
        <w:t>can be used in two ways. The first is for determining range for a Racon that is already installed.</w:t>
      </w:r>
      <w:r w:rsidR="003362F5">
        <w:t xml:space="preserve"> </w:t>
      </w:r>
      <w:r>
        <w:t xml:space="preserve"> For example, a Racon height of 60 metres would yield an expected range of 12 </w:t>
      </w:r>
      <w:r w:rsidR="003362F5">
        <w:t>NM</w:t>
      </w:r>
      <w:r>
        <w:t xml:space="preserve"> to about 26 </w:t>
      </w:r>
      <w:r w:rsidR="003362F5">
        <w:t>NM</w:t>
      </w:r>
      <w:r>
        <w:t>.</w:t>
      </w:r>
      <w:r w:rsidR="003362F5">
        <w:t xml:space="preserve"> </w:t>
      </w:r>
      <w:r>
        <w:t xml:space="preserve"> The second use of the chart is for planning.</w:t>
      </w:r>
      <w:r w:rsidR="003362F5">
        <w:t xml:space="preserve"> </w:t>
      </w:r>
      <w:r>
        <w:t xml:space="preserve"> For example, the goal is to service primarily large vessels at 25 </w:t>
      </w:r>
      <w:r w:rsidR="003362F5">
        <w:t>NM</w:t>
      </w:r>
      <w:r>
        <w:t xml:space="preserve"> and secondarily small vessels at 10 </w:t>
      </w:r>
      <w:r w:rsidR="003362F5">
        <w:t>NM</w:t>
      </w:r>
      <w:r>
        <w:t xml:space="preserve">. </w:t>
      </w:r>
      <w:r w:rsidR="003362F5">
        <w:t xml:space="preserve"> </w:t>
      </w:r>
      <w:r>
        <w:t>Racon mounting height of greater than 40 metres would be expected to accomplish both goals.</w:t>
      </w:r>
    </w:p>
    <w:p w14:paraId="6D25835F" w14:textId="77777777" w:rsidR="00E069B6" w:rsidRDefault="00E069B6" w:rsidP="00E069B6">
      <w:pPr>
        <w:pStyle w:val="Heading1"/>
      </w:pPr>
      <w:bookmarkStart w:id="39" w:name="_Toc457215592"/>
      <w:bookmarkStart w:id="40" w:name="_Toc474235518"/>
      <w:r>
        <w:t>DEFINITIONS</w:t>
      </w:r>
      <w:bookmarkEnd w:id="39"/>
      <w:bookmarkEnd w:id="40"/>
    </w:p>
    <w:p w14:paraId="532DCD1F" w14:textId="77777777" w:rsidR="00E069B6" w:rsidRDefault="00E069B6" w:rsidP="00E069B6">
      <w:pPr>
        <w:pStyle w:val="Heading1separatationline"/>
      </w:pPr>
    </w:p>
    <w:p w14:paraId="1F22F09C" w14:textId="77777777" w:rsidR="006744D8" w:rsidRDefault="00B3400D" w:rsidP="00E069B6">
      <w:pPr>
        <w:pStyle w:val="BodyText"/>
      </w:pPr>
      <w:r w:rsidRPr="00B3400D">
        <w:rPr>
          <w:i/>
          <w:highlight w:val="yellow"/>
        </w:rPr>
        <w:t>Suggested text:</w:t>
      </w:r>
      <w:r>
        <w:t xml:space="preserve"> </w:t>
      </w:r>
      <w:r w:rsidR="005E6B4B" w:rsidRPr="008766B4">
        <w:t xml:space="preserve">The definitions of terms used in this </w:t>
      </w:r>
      <w:r>
        <w:t>IALA Guideline</w:t>
      </w:r>
      <w:r w:rsidR="005E6B4B" w:rsidRPr="008766B4">
        <w:t xml:space="preserve"> can be found in the International Dictionary of Marine Aids to Navigation (IALA Dictionary) at </w:t>
      </w:r>
      <w:hyperlink r:id="rId22" w:history="1">
        <w:r w:rsidR="005E6B4B" w:rsidRPr="008766B4">
          <w:rPr>
            <w:rStyle w:val="Hyperlink"/>
          </w:rPr>
          <w:t>http://www.iala-aism.org/wiki/dictionary</w:t>
        </w:r>
      </w:hyperlink>
      <w:r w:rsidR="005E6B4B" w:rsidRPr="008766B4">
        <w:t xml:space="preserve"> and were checked as correct at the time of going to print. </w:t>
      </w:r>
      <w:r w:rsidR="005E6B4B">
        <w:t xml:space="preserve"> </w:t>
      </w:r>
      <w:r w:rsidR="005E6B4B" w:rsidRPr="008766B4">
        <w:t>Where conflict arises, the IALA Dictionary should be considered as the authoritative source of definitions used in IALA documents.</w:t>
      </w:r>
    </w:p>
    <w:p w14:paraId="1A755C0D" w14:textId="77777777" w:rsidR="00E069B6" w:rsidRDefault="00E069B6" w:rsidP="00E069B6">
      <w:pPr>
        <w:pStyle w:val="Heading1"/>
      </w:pPr>
      <w:bookmarkStart w:id="41" w:name="_Toc474235519"/>
      <w:r>
        <w:t>ACRONYMS</w:t>
      </w:r>
      <w:bookmarkEnd w:id="41"/>
    </w:p>
    <w:p w14:paraId="23592E39" w14:textId="77777777" w:rsidR="00E069B6" w:rsidRPr="00E069B6" w:rsidRDefault="00E069B6" w:rsidP="00E069B6">
      <w:pPr>
        <w:pStyle w:val="Heading1separatationline"/>
      </w:pPr>
    </w:p>
    <w:p w14:paraId="2F4F0FD5" w14:textId="60C07AC9" w:rsidR="00766692" w:rsidRDefault="00766692" w:rsidP="00E069B6">
      <w:pPr>
        <w:pStyle w:val="Acronym"/>
      </w:pPr>
      <w:r>
        <w:t>GHz</w:t>
      </w:r>
      <w:r>
        <w:tab/>
      </w:r>
      <w:r w:rsidR="005C052F" w:rsidRPr="00996CAC">
        <w:rPr>
          <w:szCs w:val="18"/>
        </w:rPr>
        <w:t>Giga</w:t>
      </w:r>
      <w:r w:rsidR="005C052F" w:rsidRPr="005C052F">
        <w:rPr>
          <w:szCs w:val="18"/>
        </w:rPr>
        <w:t>h</w:t>
      </w:r>
      <w:r w:rsidR="005C052F" w:rsidRPr="00996CAC">
        <w:rPr>
          <w:szCs w:val="18"/>
        </w:rPr>
        <w:t>ertz</w:t>
      </w:r>
    </w:p>
    <w:p w14:paraId="071F3107" w14:textId="05424584" w:rsidR="00766692" w:rsidRDefault="00766692" w:rsidP="00766692">
      <w:pPr>
        <w:pStyle w:val="Acronym"/>
      </w:pPr>
      <w:r>
        <w:t>IALA</w:t>
      </w:r>
      <w:r>
        <w:tab/>
      </w:r>
      <w:r w:rsidR="005C052F" w:rsidRPr="00996CAC">
        <w:rPr>
          <w:szCs w:val="18"/>
        </w:rPr>
        <w:t>International Association of Marine Aids to Navigation and Lighthouse Authorities - AISM</w:t>
      </w:r>
    </w:p>
    <w:p w14:paraId="52A89A6E" w14:textId="77777777" w:rsidR="006744D8" w:rsidRDefault="006744D8" w:rsidP="00E069B6">
      <w:pPr>
        <w:pStyle w:val="Acronym"/>
      </w:pPr>
      <w:r>
        <w:t>IMO</w:t>
      </w:r>
      <w:r>
        <w:tab/>
        <w:t>International Marit</w:t>
      </w:r>
      <w:r w:rsidR="003C78D0">
        <w:t>ime Organization</w:t>
      </w:r>
    </w:p>
    <w:p w14:paraId="1CFC724B" w14:textId="6F097D78" w:rsidR="00C81927" w:rsidRDefault="00C81927" w:rsidP="00E069B6">
      <w:pPr>
        <w:pStyle w:val="Acronym"/>
      </w:pPr>
      <w:r w:rsidRPr="001126AE">
        <w:rPr>
          <w:lang w:val="en-US"/>
        </w:rPr>
        <w:lastRenderedPageBreak/>
        <w:t>ITU-R</w:t>
      </w:r>
      <w:r>
        <w:rPr>
          <w:lang w:val="en-US"/>
        </w:rPr>
        <w:tab/>
      </w:r>
      <w:r w:rsidRPr="00996CAC">
        <w:rPr>
          <w:szCs w:val="18"/>
        </w:rPr>
        <w:t>International Telecommunications Union – Radiocommunications Bureau</w:t>
      </w:r>
    </w:p>
    <w:p w14:paraId="6982DCC0" w14:textId="7F728C6F" w:rsidR="005C052F" w:rsidRDefault="005C052F" w:rsidP="00E069B6">
      <w:pPr>
        <w:pStyle w:val="Acronym"/>
      </w:pPr>
      <w:r>
        <w:t>kW</w:t>
      </w:r>
      <w:r>
        <w:tab/>
      </w:r>
      <w:r w:rsidRPr="00996CAC">
        <w:rPr>
          <w:szCs w:val="18"/>
        </w:rPr>
        <w:t>kilowatt</w:t>
      </w:r>
    </w:p>
    <w:p w14:paraId="179EF116" w14:textId="688281E5" w:rsidR="00E07EE1" w:rsidRDefault="00E07EE1" w:rsidP="00E069B6">
      <w:pPr>
        <w:pStyle w:val="Acronym"/>
      </w:pPr>
      <w:r>
        <w:t>NM</w:t>
      </w:r>
      <w:r>
        <w:tab/>
      </w:r>
      <w:r w:rsidR="005C052F">
        <w:t>nautical mile</w:t>
      </w:r>
    </w:p>
    <w:p w14:paraId="29395357" w14:textId="77777777" w:rsidR="00D32DDF" w:rsidRDefault="00D32DDF" w:rsidP="002C77F4">
      <w:pPr>
        <w:pStyle w:val="Heading1"/>
      </w:pPr>
      <w:bookmarkStart w:id="42" w:name="_Toc474235520"/>
      <w:r>
        <w:t>R</w:t>
      </w:r>
      <w:r w:rsidR="0093492E">
        <w:t>EFERENCES</w:t>
      </w:r>
      <w:bookmarkEnd w:id="42"/>
    </w:p>
    <w:p w14:paraId="173F013B" w14:textId="77777777" w:rsidR="00D32DDF" w:rsidRDefault="00D32DDF" w:rsidP="00D32DDF">
      <w:pPr>
        <w:pStyle w:val="Heading1separatationline"/>
      </w:pPr>
    </w:p>
    <w:p w14:paraId="671EF8FE" w14:textId="77777777" w:rsidR="00D32DDF" w:rsidRDefault="00D32DDF" w:rsidP="00D32DDF">
      <w:pPr>
        <w:pStyle w:val="Reference"/>
      </w:pPr>
      <w:r w:rsidRPr="00766692">
        <w:rPr>
          <w:highlight w:val="yellow"/>
        </w:rPr>
        <w:t>Abcd</w:t>
      </w:r>
    </w:p>
    <w:p w14:paraId="2A4309D5" w14:textId="77777777" w:rsidR="00D32DDF" w:rsidRPr="00D32DDF" w:rsidRDefault="00D32DDF" w:rsidP="00D32DDF">
      <w:pPr>
        <w:pStyle w:val="Reference"/>
      </w:pPr>
      <w:r w:rsidRPr="00766692">
        <w:rPr>
          <w:highlight w:val="yellow"/>
        </w:rPr>
        <w:t>Efgh</w:t>
      </w:r>
    </w:p>
    <w:p w14:paraId="68DCF6E2" w14:textId="77777777" w:rsidR="0042565E" w:rsidRPr="0042565E" w:rsidRDefault="0042565E" w:rsidP="0024175F">
      <w:pPr>
        <w:pStyle w:val="BodyText"/>
      </w:pPr>
    </w:p>
    <w:sectPr w:rsidR="0042565E" w:rsidRPr="0042565E" w:rsidSect="0024175F">
      <w:headerReference w:type="default" r:id="rId23"/>
      <w:footerReference w:type="default" r:id="rId2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3-15T14:53:00Z" w:initials="MH">
    <w:p w14:paraId="47881503" w14:textId="77777777" w:rsidR="001126AE" w:rsidRDefault="001126AE">
      <w:pPr>
        <w:pStyle w:val="CommentText"/>
      </w:pPr>
      <w:r>
        <w:rPr>
          <w:rStyle w:val="CommentReference"/>
        </w:rPr>
        <w:annotationRef/>
      </w:r>
      <w:r>
        <w:t>Insert date approved by Council (Month &amp; Year)</w:t>
      </w:r>
    </w:p>
  </w:comment>
  <w:comment w:id="4" w:author="Michael Hadley" w:date="2017-02-07T12:59:00Z" w:initials="MH">
    <w:p w14:paraId="51B57968" w14:textId="6AE15A98" w:rsidR="001126AE" w:rsidRDefault="001126AE">
      <w:pPr>
        <w:pStyle w:val="CommentText"/>
      </w:pPr>
      <w:r>
        <w:rPr>
          <w:rStyle w:val="CommentReference"/>
        </w:rPr>
        <w:annotationRef/>
      </w:r>
      <w:r>
        <w:t>Original said ‘</w:t>
      </w:r>
      <w:r w:rsidRPr="00AF726F">
        <w:rPr>
          <w:highlight w:val="yellow"/>
        </w:rPr>
        <w:t>Part 3</w:t>
      </w:r>
      <w:r>
        <w:t xml:space="preserve"> General Considerations but Part 3 </w:t>
      </w:r>
      <w:r w:rsidR="005C052F">
        <w:t>I</w:t>
      </w:r>
      <w:r>
        <w:t>s Characteristics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7881503" w15:done="0"/>
  <w15:commentEx w15:paraId="51B5796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E28E7B" w14:textId="77777777" w:rsidR="008A0EB3" w:rsidRDefault="008A0EB3" w:rsidP="003274DB">
      <w:r>
        <w:separator/>
      </w:r>
    </w:p>
    <w:p w14:paraId="4C80DAC7" w14:textId="77777777" w:rsidR="008A0EB3" w:rsidRDefault="008A0EB3"/>
  </w:endnote>
  <w:endnote w:type="continuationSeparator" w:id="0">
    <w:p w14:paraId="2585838E" w14:textId="77777777" w:rsidR="008A0EB3" w:rsidRDefault="008A0EB3" w:rsidP="003274DB">
      <w:r>
        <w:continuationSeparator/>
      </w:r>
    </w:p>
    <w:p w14:paraId="0E149A15" w14:textId="77777777" w:rsidR="008A0EB3" w:rsidRDefault="008A0E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BBC736" w14:textId="77777777" w:rsidR="001126AE" w:rsidRDefault="001126A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D63449" w14:textId="77777777" w:rsidR="001126AE" w:rsidRDefault="001126A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AA0DFBC" w14:textId="77777777" w:rsidR="001126AE" w:rsidRDefault="001126A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8B41C06" w14:textId="77777777" w:rsidR="001126AE" w:rsidRDefault="001126A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0A3B4E0" w14:textId="77777777" w:rsidR="001126AE" w:rsidRDefault="001126A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31E47" w14:textId="77777777" w:rsidR="001126AE" w:rsidRPr="00AC24F4" w:rsidRDefault="001126AE"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327D35F7" w14:textId="77777777" w:rsidR="001126AE" w:rsidRPr="00AC24F4" w:rsidRDefault="001126AE" w:rsidP="00C771A7">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088C0E5B" w14:textId="77777777" w:rsidR="001126AE" w:rsidRPr="004B6107" w:rsidRDefault="001126AE" w:rsidP="00C771A7">
    <w:pPr>
      <w:rPr>
        <w:rFonts w:ascii="Avenir Book" w:hAnsi="Avenir Book"/>
        <w:b/>
        <w:color w:val="00558C"/>
        <w:sz w:val="14"/>
        <w:szCs w:val="14"/>
      </w:rPr>
    </w:pPr>
    <w:r w:rsidRPr="004B6107">
      <w:rPr>
        <w:rFonts w:ascii="Avenir Book" w:hAnsi="Avenir Book"/>
        <w:b/>
        <w:color w:val="00558C"/>
        <w:sz w:val="14"/>
        <w:szCs w:val="14"/>
      </w:rPr>
      <w:t>www.iala-aism.org</w:t>
    </w:r>
  </w:p>
  <w:p w14:paraId="000F5BB8" w14:textId="77777777" w:rsidR="001126AE" w:rsidRPr="004B6107" w:rsidRDefault="001126AE"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683E4279" w14:textId="77777777" w:rsidR="001126AE" w:rsidRPr="00C771A7" w:rsidRDefault="001126AE" w:rsidP="00C771A7">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en-IE" w:eastAsia="en-IE"/>
      </w:rPr>
      <mc:AlternateContent>
        <mc:Choice Requires="wps">
          <w:drawing>
            <wp:anchor distT="0" distB="0" distL="114300" distR="114300" simplePos="0" relativeHeight="251669504" behindDoc="0" locked="0" layoutInCell="1" allowOverlap="1" wp14:anchorId="4DCE7570" wp14:editId="047C324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E60379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CBF52" w14:textId="77777777" w:rsidR="001126AE" w:rsidRDefault="001126AE"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0E5A1D2F" wp14:editId="321E5C9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91E592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0D64AB59" w14:textId="77777777" w:rsidR="001126AE" w:rsidRPr="00C907DF" w:rsidRDefault="001126AE"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6A0E20DD" w14:textId="77777777" w:rsidR="001126AE" w:rsidRPr="00525922" w:rsidRDefault="001126A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45BACB" w14:textId="77777777" w:rsidR="001126AE" w:rsidRPr="00C716E5" w:rsidRDefault="001126AE" w:rsidP="00C716E5">
    <w:pPr>
      <w:pStyle w:val="Footer"/>
      <w:rPr>
        <w:sz w:val="15"/>
        <w:szCs w:val="15"/>
      </w:rPr>
    </w:pPr>
  </w:p>
  <w:p w14:paraId="111BE22C" w14:textId="77777777" w:rsidR="001126AE" w:rsidRDefault="001126AE" w:rsidP="00C716E5">
    <w:pPr>
      <w:pStyle w:val="Footerportrait"/>
    </w:pPr>
  </w:p>
  <w:p w14:paraId="75C06CE0" w14:textId="77777777" w:rsidR="001126AE" w:rsidRPr="00C907DF" w:rsidRDefault="008A0EB3" w:rsidP="00C716E5">
    <w:pPr>
      <w:pStyle w:val="Footerportrait"/>
      <w:rPr>
        <w:rStyle w:val="PageNumber"/>
        <w:szCs w:val="15"/>
      </w:rPr>
    </w:pPr>
    <w:r>
      <w:fldChar w:fldCharType="begin"/>
    </w:r>
    <w:r>
      <w:instrText xml:space="preserve"> STYLEREF "Document type" \* MERGEFORMAT </w:instrText>
    </w:r>
    <w:r>
      <w:fldChar w:fldCharType="separate"/>
    </w:r>
    <w:r w:rsidR="00DE415B">
      <w:t>IALA Guideline</w:t>
    </w:r>
    <w:r>
      <w:fldChar w:fldCharType="end"/>
    </w:r>
    <w:r w:rsidR="001126AE" w:rsidRPr="00C907DF">
      <w:t xml:space="preserve"> </w:t>
    </w:r>
    <w:r>
      <w:fldChar w:fldCharType="begin"/>
    </w:r>
    <w:r>
      <w:instrText xml:space="preserve"> STYLEREF "Document number" \* MERGEFORMAT </w:instrText>
    </w:r>
    <w:r>
      <w:fldChar w:fldCharType="separate"/>
    </w:r>
    <w:r w:rsidR="00DE415B">
      <w:t>11??</w:t>
    </w:r>
    <w:r>
      <w:fldChar w:fldCharType="end"/>
    </w:r>
    <w:r w:rsidR="001126AE" w:rsidRPr="00C907DF">
      <w:t xml:space="preserve"> –</w:t>
    </w:r>
    <w:r w:rsidR="001126AE">
      <w:t xml:space="preserve"> </w:t>
    </w:r>
    <w:r>
      <w:fldChar w:fldCharType="begin"/>
    </w:r>
    <w:r>
      <w:instrText xml:space="preserve"> STYLEREF "Document name" \* MERGEFORMAT </w:instrText>
    </w:r>
    <w:r>
      <w:fldChar w:fldCharType="separate"/>
    </w:r>
    <w:r w:rsidR="00DE415B">
      <w:t>Technical Characteristics and Guidance on the use of Racons</w:t>
    </w:r>
    <w:r>
      <w:fldChar w:fldCharType="end"/>
    </w:r>
  </w:p>
  <w:p w14:paraId="721DC4BC" w14:textId="77777777" w:rsidR="001126AE" w:rsidRPr="00C907DF" w:rsidRDefault="008A0EB3" w:rsidP="00C716E5">
    <w:pPr>
      <w:pStyle w:val="Footerportrait"/>
    </w:pPr>
    <w:r>
      <w:fldChar w:fldCharType="begin"/>
    </w:r>
    <w:r>
      <w:instrText xml:space="preserve"> STYLEREF "Edition number" \* MERGEFORMAT </w:instrText>
    </w:r>
    <w:r>
      <w:fldChar w:fldCharType="separate"/>
    </w:r>
    <w:r w:rsidR="00DE415B">
      <w:t>Edition 1.0</w:t>
    </w:r>
    <w:r>
      <w:fldChar w:fldCharType="end"/>
    </w:r>
    <w:r w:rsidR="001126AE">
      <w:t xml:space="preserve">  </w:t>
    </w:r>
    <w:r>
      <w:fldChar w:fldCharType="begin"/>
    </w:r>
    <w:r>
      <w:instrText xml:space="preserve"> STYLEREF "Document date" \* MERGEFORMAT </w:instrText>
    </w:r>
    <w:r>
      <w:fldChar w:fldCharType="separate"/>
    </w:r>
    <w:r w:rsidR="00DE415B">
      <w:t>Document date</w:t>
    </w:r>
    <w:r>
      <w:fldChar w:fldCharType="end"/>
    </w:r>
    <w:r w:rsidR="001126AE" w:rsidRPr="00C907DF">
      <w:tab/>
    </w:r>
    <w:r w:rsidR="001126AE">
      <w:t xml:space="preserve">P </w:t>
    </w:r>
    <w:r w:rsidR="001126AE" w:rsidRPr="00C907DF">
      <w:rPr>
        <w:rStyle w:val="PageNumber"/>
        <w:szCs w:val="15"/>
      </w:rPr>
      <w:fldChar w:fldCharType="begin"/>
    </w:r>
    <w:r w:rsidR="001126AE" w:rsidRPr="00C907DF">
      <w:rPr>
        <w:rStyle w:val="PageNumber"/>
        <w:szCs w:val="15"/>
      </w:rPr>
      <w:instrText xml:space="preserve">PAGE  </w:instrText>
    </w:r>
    <w:r w:rsidR="001126AE" w:rsidRPr="00C907DF">
      <w:rPr>
        <w:rStyle w:val="PageNumber"/>
        <w:szCs w:val="15"/>
      </w:rPr>
      <w:fldChar w:fldCharType="separate"/>
    </w:r>
    <w:r w:rsidR="00DE415B">
      <w:rPr>
        <w:rStyle w:val="PageNumber"/>
        <w:szCs w:val="15"/>
      </w:rPr>
      <w:t>4</w:t>
    </w:r>
    <w:r w:rsidR="001126AE"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EB6AE" w14:textId="77777777" w:rsidR="001126AE" w:rsidRDefault="001126AE" w:rsidP="00C716E5">
    <w:pPr>
      <w:pStyle w:val="Footer"/>
    </w:pPr>
  </w:p>
  <w:p w14:paraId="6732F937" w14:textId="77777777" w:rsidR="001126AE" w:rsidRDefault="001126AE" w:rsidP="00C716E5">
    <w:pPr>
      <w:pStyle w:val="Footerportrait"/>
    </w:pPr>
  </w:p>
  <w:p w14:paraId="298FA22D" w14:textId="77777777" w:rsidR="001126AE" w:rsidRPr="00C907DF" w:rsidRDefault="008A0EB3" w:rsidP="00C716E5">
    <w:pPr>
      <w:pStyle w:val="Footerportrait"/>
      <w:rPr>
        <w:rStyle w:val="PageNumber"/>
        <w:szCs w:val="15"/>
      </w:rPr>
    </w:pPr>
    <w:r>
      <w:fldChar w:fldCharType="begin"/>
    </w:r>
    <w:r>
      <w:instrText xml:space="preserve"> STYLEREF "Document type" \* MERGEFORMAT </w:instrText>
    </w:r>
    <w:r>
      <w:fldChar w:fldCharType="separate"/>
    </w:r>
    <w:r w:rsidR="00DE415B">
      <w:t>IALA Guideline</w:t>
    </w:r>
    <w:r>
      <w:fldChar w:fldCharType="end"/>
    </w:r>
    <w:r w:rsidR="001126AE" w:rsidRPr="00C907DF">
      <w:t xml:space="preserve"> </w:t>
    </w:r>
    <w:r>
      <w:fldChar w:fldCharType="begin"/>
    </w:r>
    <w:r>
      <w:instrText xml:space="preserve"> STYLEREF "Document number" \* MERGEFORMAT </w:instrText>
    </w:r>
    <w:r>
      <w:fldChar w:fldCharType="separate"/>
    </w:r>
    <w:r w:rsidR="00DE415B">
      <w:t>11??</w:t>
    </w:r>
    <w:r>
      <w:fldChar w:fldCharType="end"/>
    </w:r>
    <w:r w:rsidR="001126AE" w:rsidRPr="00C907DF">
      <w:t xml:space="preserve"> –</w:t>
    </w:r>
    <w:r w:rsidR="001126AE">
      <w:t xml:space="preserve"> </w:t>
    </w:r>
    <w:r>
      <w:fldChar w:fldCharType="begin"/>
    </w:r>
    <w:r>
      <w:instrText xml:space="preserve"> STYLEREF "Document name" \* MERGEFORMAT </w:instrText>
    </w:r>
    <w:r>
      <w:fldChar w:fldCharType="separate"/>
    </w:r>
    <w:r w:rsidR="00DE415B">
      <w:t>Technical Characteristics and Guidance on the use of Racons</w:t>
    </w:r>
    <w:r>
      <w:fldChar w:fldCharType="end"/>
    </w:r>
  </w:p>
  <w:p w14:paraId="064D611B" w14:textId="77777777" w:rsidR="001126AE" w:rsidRPr="00525922" w:rsidRDefault="008A0EB3" w:rsidP="00C716E5">
    <w:pPr>
      <w:pStyle w:val="Footerportrait"/>
    </w:pPr>
    <w:r>
      <w:fldChar w:fldCharType="begin"/>
    </w:r>
    <w:r>
      <w:instrText xml:space="preserve"> STYLEREF "Edition number" \* MERGEFORMAT </w:instrText>
    </w:r>
    <w:r>
      <w:fldChar w:fldCharType="separate"/>
    </w:r>
    <w:r w:rsidR="00DE415B">
      <w:t>Edition 1.0</w:t>
    </w:r>
    <w:r>
      <w:fldChar w:fldCharType="end"/>
    </w:r>
    <w:r w:rsidR="001126AE">
      <w:t xml:space="preserve">  </w:t>
    </w:r>
    <w:r>
      <w:fldChar w:fldCharType="begin"/>
    </w:r>
    <w:r>
      <w:instrText xml:space="preserve"> STYLEREF "Document date" \* MERGEFORMAT </w:instrText>
    </w:r>
    <w:r>
      <w:fldChar w:fldCharType="separate"/>
    </w:r>
    <w:r w:rsidR="00DE415B">
      <w:t>Document date</w:t>
    </w:r>
    <w:r>
      <w:fldChar w:fldCharType="end"/>
    </w:r>
    <w:r w:rsidR="001126AE" w:rsidRPr="00C907DF">
      <w:tab/>
    </w:r>
    <w:r w:rsidR="001126AE">
      <w:t xml:space="preserve">P </w:t>
    </w:r>
    <w:r w:rsidR="001126AE" w:rsidRPr="00C907DF">
      <w:rPr>
        <w:rStyle w:val="PageNumber"/>
        <w:szCs w:val="15"/>
      </w:rPr>
      <w:fldChar w:fldCharType="begin"/>
    </w:r>
    <w:r w:rsidR="001126AE" w:rsidRPr="00C907DF">
      <w:rPr>
        <w:rStyle w:val="PageNumber"/>
        <w:szCs w:val="15"/>
      </w:rPr>
      <w:instrText xml:space="preserve">PAGE  </w:instrText>
    </w:r>
    <w:r w:rsidR="001126AE" w:rsidRPr="00C907DF">
      <w:rPr>
        <w:rStyle w:val="PageNumber"/>
        <w:szCs w:val="15"/>
      </w:rPr>
      <w:fldChar w:fldCharType="separate"/>
    </w:r>
    <w:r w:rsidR="00DE415B">
      <w:rPr>
        <w:rStyle w:val="PageNumber"/>
        <w:szCs w:val="15"/>
      </w:rPr>
      <w:t>3</w:t>
    </w:r>
    <w:r w:rsidR="001126AE"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007C1" w14:textId="77777777" w:rsidR="001126AE" w:rsidRDefault="001126AE" w:rsidP="00C716E5">
    <w:pPr>
      <w:pStyle w:val="Footer"/>
    </w:pPr>
  </w:p>
  <w:p w14:paraId="647654C6" w14:textId="77777777" w:rsidR="001126AE" w:rsidRDefault="001126AE" w:rsidP="00C716E5">
    <w:pPr>
      <w:pStyle w:val="Footerportrait"/>
    </w:pPr>
  </w:p>
  <w:p w14:paraId="2A9F0BB8" w14:textId="77777777" w:rsidR="001126AE" w:rsidRPr="00C907DF" w:rsidRDefault="008A0EB3" w:rsidP="0024175F">
    <w:pPr>
      <w:pStyle w:val="Footerportrait"/>
      <w:tabs>
        <w:tab w:val="clear" w:pos="10206"/>
        <w:tab w:val="right" w:pos="10205"/>
      </w:tabs>
    </w:pPr>
    <w:r>
      <w:fldChar w:fldCharType="begin"/>
    </w:r>
    <w:r>
      <w:instrText xml:space="preserve"> STYLEREF "Document type" \* MERGEFORMAT </w:instrText>
    </w:r>
    <w:r>
      <w:fldChar w:fldCharType="separate"/>
    </w:r>
    <w:r w:rsidR="00DE415B">
      <w:t>IALA Guideline</w:t>
    </w:r>
    <w:r>
      <w:fldChar w:fldCharType="end"/>
    </w:r>
    <w:r w:rsidR="001126AE" w:rsidRPr="00C907DF">
      <w:t xml:space="preserve"> </w:t>
    </w:r>
    <w:r>
      <w:fldChar w:fldCharType="begin"/>
    </w:r>
    <w:r>
      <w:instrText xml:space="preserve"> STYLEREF "Document number" \* MERGEFORMAT </w:instrText>
    </w:r>
    <w:r>
      <w:fldChar w:fldCharType="separate"/>
    </w:r>
    <w:r w:rsidR="00DE415B">
      <w:t>11??</w:t>
    </w:r>
    <w:r>
      <w:fldChar w:fldCharType="end"/>
    </w:r>
    <w:r w:rsidR="001126AE" w:rsidRPr="00C907DF">
      <w:t xml:space="preserve"> –</w:t>
    </w:r>
    <w:r w:rsidR="001126AE">
      <w:t xml:space="preserve"> </w:t>
    </w:r>
    <w:r>
      <w:fldChar w:fldCharType="begin"/>
    </w:r>
    <w:r>
      <w:instrText xml:space="preserve"> STYLEREF "Document name" \* MERGEFORMAT </w:instrText>
    </w:r>
    <w:r>
      <w:fldChar w:fldCharType="separate"/>
    </w:r>
    <w:r w:rsidR="00DE415B">
      <w:t>Technical Characteristics and Guidance on the use of Racons</w:t>
    </w:r>
    <w:r>
      <w:fldChar w:fldCharType="end"/>
    </w:r>
    <w:r w:rsidR="001126AE">
      <w:tab/>
    </w:r>
  </w:p>
  <w:p w14:paraId="329158E0" w14:textId="77777777" w:rsidR="001126AE" w:rsidRPr="00C907DF" w:rsidRDefault="008A0EB3" w:rsidP="0024175F">
    <w:pPr>
      <w:pStyle w:val="Footerportrait"/>
      <w:tabs>
        <w:tab w:val="clear" w:pos="10206"/>
        <w:tab w:val="right" w:pos="10205"/>
      </w:tabs>
    </w:pPr>
    <w:r>
      <w:fldChar w:fldCharType="begin"/>
    </w:r>
    <w:r>
      <w:instrText xml:space="preserve"> STYLEREF "Edition number" \* MERGEFORMAT </w:instrText>
    </w:r>
    <w:r>
      <w:fldChar w:fldCharType="separate"/>
    </w:r>
    <w:r w:rsidR="00DE415B">
      <w:t>Edition 1.0</w:t>
    </w:r>
    <w:r>
      <w:fldChar w:fldCharType="end"/>
    </w:r>
    <w:r w:rsidR="001126AE">
      <w:t xml:space="preserve">  </w:t>
    </w:r>
    <w:r>
      <w:fldChar w:fldCharType="begin"/>
    </w:r>
    <w:r>
      <w:instrText xml:space="preserve"> STYLEREF "Document date" \* MERGEFORMAT </w:instrText>
    </w:r>
    <w:r>
      <w:fldChar w:fldCharType="separate"/>
    </w:r>
    <w:r w:rsidR="00DE415B">
      <w:t>Document date</w:t>
    </w:r>
    <w:r>
      <w:fldChar w:fldCharType="end"/>
    </w:r>
    <w:r w:rsidR="001126AE">
      <w:tab/>
    </w:r>
    <w:r w:rsidR="001126AE">
      <w:rPr>
        <w:rStyle w:val="PageNumber"/>
        <w:szCs w:val="15"/>
      </w:rPr>
      <w:t xml:space="preserve">P </w:t>
    </w:r>
    <w:r w:rsidR="001126AE" w:rsidRPr="00C907DF">
      <w:rPr>
        <w:rStyle w:val="PageNumber"/>
        <w:szCs w:val="15"/>
      </w:rPr>
      <w:fldChar w:fldCharType="begin"/>
    </w:r>
    <w:r w:rsidR="001126AE" w:rsidRPr="00C907DF">
      <w:rPr>
        <w:rStyle w:val="PageNumber"/>
        <w:szCs w:val="15"/>
      </w:rPr>
      <w:instrText xml:space="preserve">PAGE  </w:instrText>
    </w:r>
    <w:r w:rsidR="001126AE" w:rsidRPr="00C907DF">
      <w:rPr>
        <w:rStyle w:val="PageNumber"/>
        <w:szCs w:val="15"/>
      </w:rPr>
      <w:fldChar w:fldCharType="separate"/>
    </w:r>
    <w:r w:rsidR="00DE415B">
      <w:rPr>
        <w:rStyle w:val="PageNumber"/>
        <w:szCs w:val="15"/>
      </w:rPr>
      <w:t>10</w:t>
    </w:r>
    <w:r w:rsidR="001126AE"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5FFCE" w14:textId="77777777" w:rsidR="008A0EB3" w:rsidRDefault="008A0EB3" w:rsidP="003274DB">
      <w:r>
        <w:separator/>
      </w:r>
    </w:p>
    <w:p w14:paraId="3163289D" w14:textId="77777777" w:rsidR="008A0EB3" w:rsidRDefault="008A0EB3"/>
  </w:footnote>
  <w:footnote w:type="continuationSeparator" w:id="0">
    <w:p w14:paraId="2E265C38" w14:textId="77777777" w:rsidR="008A0EB3" w:rsidRDefault="008A0EB3" w:rsidP="003274DB">
      <w:r>
        <w:continuationSeparator/>
      </w:r>
    </w:p>
    <w:p w14:paraId="10ACABC2" w14:textId="77777777" w:rsidR="008A0EB3" w:rsidRDefault="008A0EB3"/>
  </w:footnote>
  <w:footnote w:id="1">
    <w:p w14:paraId="18575D09" w14:textId="77777777" w:rsidR="001126AE" w:rsidRDefault="001126AE">
      <w:pPr>
        <w:pStyle w:val="FootnoteText"/>
      </w:pPr>
      <w:r>
        <w:rPr>
          <w:rStyle w:val="FootnoteReference"/>
        </w:rPr>
        <w:footnoteRef/>
      </w:r>
      <w:r>
        <w:tab/>
      </w:r>
      <w:r>
        <w:rPr>
          <w:rFonts w:ascii="CG Times" w:hAnsi="CG Times"/>
        </w:rPr>
        <w:t>Improved siting of racons and/or selection of an appropriate ON period/ OFF period ratio may provide solutions to these problems.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D77B1" w14:textId="5B215A92" w:rsidR="001126AE" w:rsidRPr="00ED2A8D" w:rsidRDefault="001126AE" w:rsidP="00DE415B">
    <w:pPr>
      <w:pStyle w:val="Header"/>
      <w:jc w:val="right"/>
    </w:pPr>
    <w:r w:rsidRPr="00442889">
      <w:rPr>
        <w:noProof/>
        <w:lang w:val="en-IE" w:eastAsia="en-IE"/>
      </w:rPr>
      <w:drawing>
        <wp:anchor distT="0" distB="0" distL="114300" distR="114300" simplePos="0" relativeHeight="251657214" behindDoc="1" locked="0" layoutInCell="1" allowOverlap="1" wp14:anchorId="739BB0C0" wp14:editId="36D89CD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E415B">
      <w:t>ENAV20-13.8.2</w:t>
    </w:r>
  </w:p>
  <w:p w14:paraId="355594D9" w14:textId="77777777" w:rsidR="001126AE" w:rsidRPr="00ED2A8D" w:rsidRDefault="001126AE" w:rsidP="008747E0">
    <w:pPr>
      <w:pStyle w:val="Header"/>
    </w:pPr>
  </w:p>
  <w:p w14:paraId="2F3C109D" w14:textId="77777777" w:rsidR="001126AE" w:rsidRDefault="001126AE" w:rsidP="008747E0">
    <w:pPr>
      <w:pStyle w:val="Header"/>
    </w:pPr>
  </w:p>
  <w:p w14:paraId="2E563153" w14:textId="77777777" w:rsidR="001126AE" w:rsidRDefault="001126AE" w:rsidP="008747E0">
    <w:pPr>
      <w:pStyle w:val="Header"/>
    </w:pPr>
  </w:p>
  <w:p w14:paraId="3BAF1245" w14:textId="77777777" w:rsidR="001126AE" w:rsidRDefault="001126AE" w:rsidP="008747E0">
    <w:pPr>
      <w:pStyle w:val="Header"/>
    </w:pPr>
  </w:p>
  <w:p w14:paraId="465CC818" w14:textId="77777777" w:rsidR="001126AE" w:rsidRDefault="001126AE" w:rsidP="008747E0">
    <w:pPr>
      <w:pStyle w:val="Header"/>
    </w:pPr>
  </w:p>
  <w:p w14:paraId="70751130" w14:textId="77777777" w:rsidR="001126AE" w:rsidRDefault="001126AE" w:rsidP="008747E0">
    <w:pPr>
      <w:pStyle w:val="Header"/>
    </w:pPr>
    <w:r>
      <w:rPr>
        <w:noProof/>
        <w:lang w:val="en-IE" w:eastAsia="en-IE"/>
      </w:rPr>
      <w:drawing>
        <wp:anchor distT="0" distB="0" distL="114300" distR="114300" simplePos="0" relativeHeight="251656189" behindDoc="1" locked="0" layoutInCell="1" allowOverlap="1" wp14:anchorId="2F062EA3" wp14:editId="1B37FC15">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62161C9" w14:textId="77777777" w:rsidR="001126AE" w:rsidRPr="00ED2A8D" w:rsidRDefault="001126AE" w:rsidP="008747E0">
    <w:pPr>
      <w:pStyle w:val="Header"/>
    </w:pPr>
  </w:p>
  <w:p w14:paraId="59B145E4" w14:textId="77777777" w:rsidR="001126AE" w:rsidRPr="00ED2A8D" w:rsidRDefault="001126AE"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41A6E" w14:textId="77777777" w:rsidR="001126AE" w:rsidRDefault="001126AE">
    <w:pPr>
      <w:pStyle w:val="Header"/>
    </w:pPr>
    <w:r>
      <w:rPr>
        <w:noProof/>
        <w:lang w:val="en-IE" w:eastAsia="en-IE"/>
      </w:rPr>
      <w:drawing>
        <wp:anchor distT="0" distB="0" distL="114300" distR="114300" simplePos="0" relativeHeight="251688960" behindDoc="1" locked="0" layoutInCell="1" allowOverlap="1" wp14:anchorId="2BA20A3D" wp14:editId="026F995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136C39B" w14:textId="77777777" w:rsidR="001126AE" w:rsidRDefault="001126AE">
    <w:pPr>
      <w:pStyle w:val="Header"/>
    </w:pPr>
  </w:p>
  <w:p w14:paraId="6CFADC62" w14:textId="77777777" w:rsidR="001126AE" w:rsidRDefault="001126A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5C91FD" w14:textId="77777777" w:rsidR="001126AE" w:rsidRPr="00ED2A8D" w:rsidRDefault="001126AE" w:rsidP="008747E0">
    <w:pPr>
      <w:pStyle w:val="Header"/>
    </w:pPr>
    <w:r>
      <w:rPr>
        <w:noProof/>
        <w:lang w:val="en-IE" w:eastAsia="en-IE"/>
      </w:rPr>
      <w:drawing>
        <wp:anchor distT="0" distB="0" distL="114300" distR="114300" simplePos="0" relativeHeight="251658752" behindDoc="1" locked="0" layoutInCell="1" allowOverlap="1" wp14:anchorId="51D3908E" wp14:editId="3C5D8728">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1598A26" w14:textId="77777777" w:rsidR="001126AE" w:rsidRPr="00ED2A8D" w:rsidRDefault="001126AE" w:rsidP="008747E0">
    <w:pPr>
      <w:pStyle w:val="Header"/>
    </w:pPr>
  </w:p>
  <w:p w14:paraId="1315BB95" w14:textId="77777777" w:rsidR="001126AE" w:rsidRDefault="001126AE" w:rsidP="008747E0">
    <w:pPr>
      <w:pStyle w:val="Header"/>
    </w:pPr>
  </w:p>
  <w:p w14:paraId="43CA0CA2" w14:textId="77777777" w:rsidR="001126AE" w:rsidRDefault="001126AE" w:rsidP="008747E0">
    <w:pPr>
      <w:pStyle w:val="Header"/>
    </w:pPr>
  </w:p>
  <w:p w14:paraId="395383F6" w14:textId="77777777" w:rsidR="001126AE" w:rsidRDefault="001126AE" w:rsidP="008747E0">
    <w:pPr>
      <w:pStyle w:val="Header"/>
    </w:pPr>
  </w:p>
  <w:p w14:paraId="53FA376D" w14:textId="77777777" w:rsidR="001126AE" w:rsidRPr="00441393" w:rsidRDefault="001126AE" w:rsidP="00441393">
    <w:pPr>
      <w:pStyle w:val="Contents"/>
    </w:pPr>
    <w:r>
      <w:t>DOCUMENT REVISION</w:t>
    </w:r>
  </w:p>
  <w:p w14:paraId="412D403E" w14:textId="77777777" w:rsidR="001126AE" w:rsidRPr="00ED2A8D" w:rsidRDefault="001126AE" w:rsidP="008747E0">
    <w:pPr>
      <w:pStyle w:val="Header"/>
    </w:pPr>
  </w:p>
  <w:p w14:paraId="000656BB" w14:textId="77777777" w:rsidR="001126AE" w:rsidRPr="00AC33A2" w:rsidRDefault="001126AE"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B4AEC" w14:textId="77777777" w:rsidR="001126AE" w:rsidRPr="00ED2A8D" w:rsidRDefault="001126AE" w:rsidP="008747E0">
    <w:pPr>
      <w:pStyle w:val="Header"/>
    </w:pPr>
    <w:r>
      <w:rPr>
        <w:noProof/>
        <w:lang w:val="en-IE" w:eastAsia="en-IE"/>
      </w:rPr>
      <w:drawing>
        <wp:anchor distT="0" distB="0" distL="114300" distR="114300" simplePos="0" relativeHeight="251674624" behindDoc="1" locked="0" layoutInCell="1" allowOverlap="1" wp14:anchorId="6B16CEC3" wp14:editId="650708BF">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3763167" w14:textId="77777777" w:rsidR="001126AE" w:rsidRPr="00ED2A8D" w:rsidRDefault="001126AE" w:rsidP="008747E0">
    <w:pPr>
      <w:pStyle w:val="Header"/>
    </w:pPr>
  </w:p>
  <w:p w14:paraId="085204F4" w14:textId="77777777" w:rsidR="001126AE" w:rsidRDefault="001126AE" w:rsidP="008747E0">
    <w:pPr>
      <w:pStyle w:val="Header"/>
    </w:pPr>
  </w:p>
  <w:p w14:paraId="4D94B186" w14:textId="77777777" w:rsidR="001126AE" w:rsidRDefault="001126AE" w:rsidP="008747E0">
    <w:pPr>
      <w:pStyle w:val="Header"/>
    </w:pPr>
  </w:p>
  <w:p w14:paraId="5C6B33F3" w14:textId="77777777" w:rsidR="001126AE" w:rsidRDefault="001126AE" w:rsidP="008747E0">
    <w:pPr>
      <w:pStyle w:val="Header"/>
    </w:pPr>
  </w:p>
  <w:p w14:paraId="17B4DC0E" w14:textId="77777777" w:rsidR="001126AE" w:rsidRPr="00441393" w:rsidRDefault="001126AE" w:rsidP="00441393">
    <w:pPr>
      <w:pStyle w:val="Contents"/>
    </w:pPr>
    <w:r>
      <w:t>CONTENTS</w:t>
    </w:r>
  </w:p>
  <w:p w14:paraId="106AB259" w14:textId="77777777" w:rsidR="001126AE" w:rsidRDefault="001126AE" w:rsidP="0078486B">
    <w:pPr>
      <w:pStyle w:val="Header"/>
      <w:spacing w:line="140" w:lineRule="exact"/>
    </w:pPr>
  </w:p>
  <w:p w14:paraId="6848A8B7" w14:textId="77777777" w:rsidR="001126AE" w:rsidRPr="00AC33A2" w:rsidRDefault="001126AE"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55595" w14:textId="77777777" w:rsidR="001126AE" w:rsidRPr="00ED2A8D" w:rsidRDefault="001126AE" w:rsidP="00C716E5">
    <w:pPr>
      <w:pStyle w:val="Header"/>
    </w:pPr>
    <w:r>
      <w:rPr>
        <w:noProof/>
        <w:lang w:val="en-IE" w:eastAsia="en-IE"/>
      </w:rPr>
      <w:drawing>
        <wp:anchor distT="0" distB="0" distL="114300" distR="114300" simplePos="0" relativeHeight="251697152" behindDoc="1" locked="0" layoutInCell="1" allowOverlap="1" wp14:anchorId="59E7759B" wp14:editId="1F979C91">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B9118A3" w14:textId="77777777" w:rsidR="001126AE" w:rsidRPr="00ED2A8D" w:rsidRDefault="001126AE" w:rsidP="00C716E5">
    <w:pPr>
      <w:pStyle w:val="Header"/>
    </w:pPr>
  </w:p>
  <w:p w14:paraId="786AE114" w14:textId="77777777" w:rsidR="001126AE" w:rsidRDefault="001126AE" w:rsidP="00C716E5">
    <w:pPr>
      <w:pStyle w:val="Header"/>
    </w:pPr>
  </w:p>
  <w:p w14:paraId="3749C17D" w14:textId="77777777" w:rsidR="001126AE" w:rsidRDefault="001126AE" w:rsidP="00C716E5">
    <w:pPr>
      <w:pStyle w:val="Header"/>
    </w:pPr>
  </w:p>
  <w:p w14:paraId="2390B0C1" w14:textId="77777777" w:rsidR="001126AE" w:rsidRDefault="001126AE" w:rsidP="00C716E5">
    <w:pPr>
      <w:pStyle w:val="Header"/>
    </w:pPr>
  </w:p>
  <w:p w14:paraId="00D99583" w14:textId="77777777" w:rsidR="001126AE" w:rsidRPr="00441393" w:rsidRDefault="001126AE" w:rsidP="00C716E5">
    <w:pPr>
      <w:pStyle w:val="Contents"/>
    </w:pPr>
    <w:r>
      <w:t>CONTENTS</w:t>
    </w:r>
  </w:p>
  <w:p w14:paraId="36497B50" w14:textId="77777777" w:rsidR="001126AE" w:rsidRPr="00ED2A8D" w:rsidRDefault="001126AE" w:rsidP="00C716E5">
    <w:pPr>
      <w:pStyle w:val="Header"/>
    </w:pPr>
  </w:p>
  <w:p w14:paraId="3C0C72CC" w14:textId="77777777" w:rsidR="001126AE" w:rsidRPr="00AC33A2" w:rsidRDefault="001126AE" w:rsidP="00C716E5">
    <w:pPr>
      <w:pStyle w:val="Header"/>
      <w:spacing w:line="140" w:lineRule="exact"/>
    </w:pPr>
  </w:p>
  <w:p w14:paraId="449CCD08" w14:textId="77777777" w:rsidR="001126AE" w:rsidRDefault="001126AE">
    <w:pPr>
      <w:pStyle w:val="Header"/>
    </w:pPr>
    <w:r>
      <w:rPr>
        <w:noProof/>
        <w:lang w:val="en-IE" w:eastAsia="en-IE"/>
      </w:rPr>
      <w:drawing>
        <wp:anchor distT="0" distB="0" distL="114300" distR="114300" simplePos="0" relativeHeight="251695104" behindDoc="1" locked="0" layoutInCell="1" allowOverlap="1" wp14:anchorId="165E37AD" wp14:editId="378AA8E3">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A557D" w14:textId="77777777" w:rsidR="001126AE" w:rsidRPr="00667792" w:rsidRDefault="001126AE" w:rsidP="00667792">
    <w:pPr>
      <w:pStyle w:val="Header"/>
    </w:pPr>
    <w:r>
      <w:rPr>
        <w:noProof/>
        <w:lang w:val="en-IE" w:eastAsia="en-IE"/>
      </w:rPr>
      <w:drawing>
        <wp:anchor distT="0" distB="0" distL="114300" distR="114300" simplePos="0" relativeHeight="251678720" behindDoc="1" locked="0" layoutInCell="1" allowOverlap="1" wp14:anchorId="47F25E62" wp14:editId="381BAA0C">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33EAD3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4A25CC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A84789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7BACDF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90A436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92A4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25C058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EE70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7C52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BA0B1F8"/>
    <w:lvl w:ilvl="0">
      <w:numFmt w:val="decimal"/>
      <w:lvlText w:val="*"/>
      <w:lvlJc w:val="left"/>
    </w:lvl>
  </w:abstractNum>
  <w:abstractNum w:abstractNumId="1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A3E431E"/>
    <w:multiLevelType w:val="hybridMultilevel"/>
    <w:tmpl w:val="501A6FE2"/>
    <w:lvl w:ilvl="0" w:tplc="92369A06">
      <w:start w:val="1"/>
      <w:numFmt w:val="bullet"/>
      <w:lvlText w:val="-"/>
      <w:lvlJc w:val="left"/>
      <w:pPr>
        <w:tabs>
          <w:tab w:val="num" w:pos="720"/>
        </w:tabs>
        <w:ind w:left="720" w:hanging="360"/>
      </w:pPr>
      <w:rPr>
        <w:rFonts w:ascii="Times New Roman" w:hAnsi="Times New Roman" w:hint="default"/>
      </w:rPr>
    </w:lvl>
    <w:lvl w:ilvl="1" w:tplc="3F88D910" w:tentative="1">
      <w:start w:val="1"/>
      <w:numFmt w:val="bullet"/>
      <w:lvlText w:val="-"/>
      <w:lvlJc w:val="left"/>
      <w:pPr>
        <w:tabs>
          <w:tab w:val="num" w:pos="1440"/>
        </w:tabs>
        <w:ind w:left="1440" w:hanging="360"/>
      </w:pPr>
      <w:rPr>
        <w:rFonts w:ascii="Times New Roman" w:hAnsi="Times New Roman" w:hint="default"/>
      </w:rPr>
    </w:lvl>
    <w:lvl w:ilvl="2" w:tplc="F246E8D2" w:tentative="1">
      <w:start w:val="1"/>
      <w:numFmt w:val="bullet"/>
      <w:lvlText w:val="-"/>
      <w:lvlJc w:val="left"/>
      <w:pPr>
        <w:tabs>
          <w:tab w:val="num" w:pos="2160"/>
        </w:tabs>
        <w:ind w:left="2160" w:hanging="360"/>
      </w:pPr>
      <w:rPr>
        <w:rFonts w:ascii="Times New Roman" w:hAnsi="Times New Roman" w:hint="default"/>
      </w:rPr>
    </w:lvl>
    <w:lvl w:ilvl="3" w:tplc="6A8E52C6" w:tentative="1">
      <w:start w:val="1"/>
      <w:numFmt w:val="bullet"/>
      <w:lvlText w:val="-"/>
      <w:lvlJc w:val="left"/>
      <w:pPr>
        <w:tabs>
          <w:tab w:val="num" w:pos="2880"/>
        </w:tabs>
        <w:ind w:left="2880" w:hanging="360"/>
      </w:pPr>
      <w:rPr>
        <w:rFonts w:ascii="Times New Roman" w:hAnsi="Times New Roman" w:hint="default"/>
      </w:rPr>
    </w:lvl>
    <w:lvl w:ilvl="4" w:tplc="F294C5F8" w:tentative="1">
      <w:start w:val="1"/>
      <w:numFmt w:val="bullet"/>
      <w:lvlText w:val="-"/>
      <w:lvlJc w:val="left"/>
      <w:pPr>
        <w:tabs>
          <w:tab w:val="num" w:pos="3600"/>
        </w:tabs>
        <w:ind w:left="3600" w:hanging="360"/>
      </w:pPr>
      <w:rPr>
        <w:rFonts w:ascii="Times New Roman" w:hAnsi="Times New Roman" w:hint="default"/>
      </w:rPr>
    </w:lvl>
    <w:lvl w:ilvl="5" w:tplc="54CC90FC" w:tentative="1">
      <w:start w:val="1"/>
      <w:numFmt w:val="bullet"/>
      <w:lvlText w:val="-"/>
      <w:lvlJc w:val="left"/>
      <w:pPr>
        <w:tabs>
          <w:tab w:val="num" w:pos="4320"/>
        </w:tabs>
        <w:ind w:left="4320" w:hanging="360"/>
      </w:pPr>
      <w:rPr>
        <w:rFonts w:ascii="Times New Roman" w:hAnsi="Times New Roman" w:hint="default"/>
      </w:rPr>
    </w:lvl>
    <w:lvl w:ilvl="6" w:tplc="9E24596E" w:tentative="1">
      <w:start w:val="1"/>
      <w:numFmt w:val="bullet"/>
      <w:lvlText w:val="-"/>
      <w:lvlJc w:val="left"/>
      <w:pPr>
        <w:tabs>
          <w:tab w:val="num" w:pos="5040"/>
        </w:tabs>
        <w:ind w:left="5040" w:hanging="360"/>
      </w:pPr>
      <w:rPr>
        <w:rFonts w:ascii="Times New Roman" w:hAnsi="Times New Roman" w:hint="default"/>
      </w:rPr>
    </w:lvl>
    <w:lvl w:ilvl="7" w:tplc="2C844AC6" w:tentative="1">
      <w:start w:val="1"/>
      <w:numFmt w:val="bullet"/>
      <w:lvlText w:val="-"/>
      <w:lvlJc w:val="left"/>
      <w:pPr>
        <w:tabs>
          <w:tab w:val="num" w:pos="5760"/>
        </w:tabs>
        <w:ind w:left="5760" w:hanging="360"/>
      </w:pPr>
      <w:rPr>
        <w:rFonts w:ascii="Times New Roman" w:hAnsi="Times New Roman" w:hint="default"/>
      </w:rPr>
    </w:lvl>
    <w:lvl w:ilvl="8" w:tplc="F4029424"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3"/>
  </w:num>
  <w:num w:numId="3">
    <w:abstractNumId w:val="16"/>
  </w:num>
  <w:num w:numId="4">
    <w:abstractNumId w:val="30"/>
  </w:num>
  <w:num w:numId="5">
    <w:abstractNumId w:val="26"/>
  </w:num>
  <w:num w:numId="6">
    <w:abstractNumId w:val="24"/>
  </w:num>
  <w:num w:numId="7">
    <w:abstractNumId w:val="33"/>
  </w:num>
  <w:num w:numId="8">
    <w:abstractNumId w:val="15"/>
  </w:num>
  <w:num w:numId="9">
    <w:abstractNumId w:val="23"/>
  </w:num>
  <w:num w:numId="10">
    <w:abstractNumId w:val="27"/>
  </w:num>
  <w:num w:numId="11">
    <w:abstractNumId w:val="13"/>
  </w:num>
  <w:num w:numId="12">
    <w:abstractNumId w:val="34"/>
  </w:num>
  <w:num w:numId="13">
    <w:abstractNumId w:val="8"/>
  </w:num>
  <w:num w:numId="14">
    <w:abstractNumId w:val="40"/>
  </w:num>
  <w:num w:numId="15">
    <w:abstractNumId w:val="21"/>
  </w:num>
  <w:num w:numId="16">
    <w:abstractNumId w:val="20"/>
  </w:num>
  <w:num w:numId="17">
    <w:abstractNumId w:val="32"/>
  </w:num>
  <w:num w:numId="18">
    <w:abstractNumId w:val="12"/>
  </w:num>
  <w:num w:numId="19">
    <w:abstractNumId w:val="19"/>
  </w:num>
  <w:num w:numId="20">
    <w:abstractNumId w:val="38"/>
  </w:num>
  <w:num w:numId="21">
    <w:abstractNumId w:val="18"/>
  </w:num>
  <w:num w:numId="22">
    <w:abstractNumId w:val="42"/>
  </w:num>
  <w:num w:numId="23">
    <w:abstractNumId w:val="11"/>
  </w:num>
  <w:num w:numId="24">
    <w:abstractNumId w:val="29"/>
  </w:num>
  <w:num w:numId="25">
    <w:abstractNumId w:val="25"/>
  </w:num>
  <w:num w:numId="26">
    <w:abstractNumId w:val="37"/>
  </w:num>
  <w:num w:numId="27">
    <w:abstractNumId w:val="39"/>
  </w:num>
  <w:num w:numId="28">
    <w:abstractNumId w:val="14"/>
  </w:num>
  <w:num w:numId="29">
    <w:abstractNumId w:val="35"/>
  </w:num>
  <w:num w:numId="30">
    <w:abstractNumId w:val="31"/>
  </w:num>
  <w:num w:numId="31">
    <w:abstractNumId w:val="22"/>
  </w:num>
  <w:num w:numId="32">
    <w:abstractNumId w:val="41"/>
  </w:num>
  <w:num w:numId="33">
    <w:abstractNumId w:val="17"/>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 w:numId="45">
    <w:abstractNumId w:val="10"/>
    <w:lvlOverride w:ilvl="0">
      <w:lvl w:ilvl="0">
        <w:numFmt w:val="bullet"/>
        <w:lvlText w:val="•"/>
        <w:legacy w:legacy="1" w:legacySpace="0" w:legacyIndent="0"/>
        <w:lvlJc w:val="left"/>
        <w:rPr>
          <w:rFonts w:ascii="Arial" w:hAnsi="Arial" w:hint="default"/>
          <w:sz w:val="16"/>
        </w:rPr>
      </w:lvl>
    </w:lvlOverride>
  </w:num>
  <w:num w:numId="46">
    <w:abstractNumId w:val="41"/>
  </w:num>
  <w:num w:numId="47">
    <w:abstractNumId w:val="41"/>
  </w:num>
  <w:num w:numId="48">
    <w:abstractNumId w:val="41"/>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26F"/>
    <w:rsid w:val="00003AB5"/>
    <w:rsid w:val="0001616D"/>
    <w:rsid w:val="00016839"/>
    <w:rsid w:val="000174F9"/>
    <w:rsid w:val="000249C2"/>
    <w:rsid w:val="000258F6"/>
    <w:rsid w:val="000379A7"/>
    <w:rsid w:val="00040EB8"/>
    <w:rsid w:val="000439A4"/>
    <w:rsid w:val="00044293"/>
    <w:rsid w:val="000472F8"/>
    <w:rsid w:val="00047601"/>
    <w:rsid w:val="0005449E"/>
    <w:rsid w:val="00057699"/>
    <w:rsid w:val="00057B6D"/>
    <w:rsid w:val="00061A7B"/>
    <w:rsid w:val="0008654C"/>
    <w:rsid w:val="000904ED"/>
    <w:rsid w:val="00091545"/>
    <w:rsid w:val="00095B7F"/>
    <w:rsid w:val="000A27A8"/>
    <w:rsid w:val="000B2356"/>
    <w:rsid w:val="000C711B"/>
    <w:rsid w:val="000D2431"/>
    <w:rsid w:val="000E3954"/>
    <w:rsid w:val="000E3E52"/>
    <w:rsid w:val="000F0F9F"/>
    <w:rsid w:val="000F3F43"/>
    <w:rsid w:val="000F58ED"/>
    <w:rsid w:val="00110865"/>
    <w:rsid w:val="001126AE"/>
    <w:rsid w:val="00113D5B"/>
    <w:rsid w:val="00113F8F"/>
    <w:rsid w:val="00122EBD"/>
    <w:rsid w:val="00126671"/>
    <w:rsid w:val="001349DB"/>
    <w:rsid w:val="00135AEB"/>
    <w:rsid w:val="00136E58"/>
    <w:rsid w:val="001547F9"/>
    <w:rsid w:val="001607D8"/>
    <w:rsid w:val="00160ECB"/>
    <w:rsid w:val="00161325"/>
    <w:rsid w:val="0017187B"/>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4175F"/>
    <w:rsid w:val="00251FB9"/>
    <w:rsid w:val="002520AD"/>
    <w:rsid w:val="0025660A"/>
    <w:rsid w:val="00257DF8"/>
    <w:rsid w:val="00257E4A"/>
    <w:rsid w:val="0026038D"/>
    <w:rsid w:val="0027175D"/>
    <w:rsid w:val="0028314D"/>
    <w:rsid w:val="0029793F"/>
    <w:rsid w:val="002A1C42"/>
    <w:rsid w:val="002A5C5F"/>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362F5"/>
    <w:rsid w:val="00344408"/>
    <w:rsid w:val="00345E37"/>
    <w:rsid w:val="00347F3E"/>
    <w:rsid w:val="0035178A"/>
    <w:rsid w:val="003621C3"/>
    <w:rsid w:val="0036382D"/>
    <w:rsid w:val="00380350"/>
    <w:rsid w:val="00380B4E"/>
    <w:rsid w:val="003816E4"/>
    <w:rsid w:val="00384075"/>
    <w:rsid w:val="0039131E"/>
    <w:rsid w:val="003A04A6"/>
    <w:rsid w:val="003A1A56"/>
    <w:rsid w:val="003A7759"/>
    <w:rsid w:val="003A7F6E"/>
    <w:rsid w:val="003B03EA"/>
    <w:rsid w:val="003C78D0"/>
    <w:rsid w:val="003C7C34"/>
    <w:rsid w:val="003D0F37"/>
    <w:rsid w:val="003D5150"/>
    <w:rsid w:val="003F1901"/>
    <w:rsid w:val="003F1C3A"/>
    <w:rsid w:val="0041086B"/>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95415"/>
    <w:rsid w:val="00597652"/>
    <w:rsid w:val="005A0703"/>
    <w:rsid w:val="005A080B"/>
    <w:rsid w:val="005B12A5"/>
    <w:rsid w:val="005C052F"/>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2269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02D8"/>
    <w:rsid w:val="0068553C"/>
    <w:rsid w:val="00685F34"/>
    <w:rsid w:val="00695656"/>
    <w:rsid w:val="006975A8"/>
    <w:rsid w:val="006A1012"/>
    <w:rsid w:val="006C1376"/>
    <w:rsid w:val="006C48F9"/>
    <w:rsid w:val="006E0E7D"/>
    <w:rsid w:val="006E10BF"/>
    <w:rsid w:val="006F1C14"/>
    <w:rsid w:val="006F6A16"/>
    <w:rsid w:val="007020A7"/>
    <w:rsid w:val="00703A6A"/>
    <w:rsid w:val="00722236"/>
    <w:rsid w:val="00725CCA"/>
    <w:rsid w:val="0072737A"/>
    <w:rsid w:val="007311E7"/>
    <w:rsid w:val="00731DEE"/>
    <w:rsid w:val="00734BC6"/>
    <w:rsid w:val="007427B2"/>
    <w:rsid w:val="007541D3"/>
    <w:rsid w:val="00756ACD"/>
    <w:rsid w:val="007577D7"/>
    <w:rsid w:val="00766692"/>
    <w:rsid w:val="0076781A"/>
    <w:rsid w:val="007715E8"/>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0637E"/>
    <w:rsid w:val="00816F79"/>
    <w:rsid w:val="008172F8"/>
    <w:rsid w:val="00821A03"/>
    <w:rsid w:val="008326B2"/>
    <w:rsid w:val="00837DBD"/>
    <w:rsid w:val="00846831"/>
    <w:rsid w:val="00851F87"/>
    <w:rsid w:val="00865532"/>
    <w:rsid w:val="00867686"/>
    <w:rsid w:val="008734E2"/>
    <w:rsid w:val="008737D3"/>
    <w:rsid w:val="008747E0"/>
    <w:rsid w:val="00875F50"/>
    <w:rsid w:val="00876841"/>
    <w:rsid w:val="00882B3C"/>
    <w:rsid w:val="0088783D"/>
    <w:rsid w:val="0089476E"/>
    <w:rsid w:val="008972C3"/>
    <w:rsid w:val="008A0EB3"/>
    <w:rsid w:val="008A28D9"/>
    <w:rsid w:val="008A30BA"/>
    <w:rsid w:val="008B0BCB"/>
    <w:rsid w:val="008C33B5"/>
    <w:rsid w:val="008C3A72"/>
    <w:rsid w:val="008C6969"/>
    <w:rsid w:val="008D29F3"/>
    <w:rsid w:val="008E1F69"/>
    <w:rsid w:val="008E76B1"/>
    <w:rsid w:val="008F38BB"/>
    <w:rsid w:val="008F57D8"/>
    <w:rsid w:val="00902834"/>
    <w:rsid w:val="009115DD"/>
    <w:rsid w:val="00914330"/>
    <w:rsid w:val="00914E26"/>
    <w:rsid w:val="0091590F"/>
    <w:rsid w:val="00923B4D"/>
    <w:rsid w:val="00924B2B"/>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B1D"/>
    <w:rsid w:val="009B5023"/>
    <w:rsid w:val="009B543F"/>
    <w:rsid w:val="009B785E"/>
    <w:rsid w:val="009C26F8"/>
    <w:rsid w:val="009C4E6A"/>
    <w:rsid w:val="009C609E"/>
    <w:rsid w:val="009D25B8"/>
    <w:rsid w:val="009D26AB"/>
    <w:rsid w:val="009E16EC"/>
    <w:rsid w:val="009E433C"/>
    <w:rsid w:val="009E4A4D"/>
    <w:rsid w:val="009E6578"/>
    <w:rsid w:val="009F081F"/>
    <w:rsid w:val="009F6CEA"/>
    <w:rsid w:val="00A06A3D"/>
    <w:rsid w:val="00A10EBA"/>
    <w:rsid w:val="00A13E56"/>
    <w:rsid w:val="00A14644"/>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AF726F"/>
    <w:rsid w:val="00B01873"/>
    <w:rsid w:val="00B036AF"/>
    <w:rsid w:val="00B074AB"/>
    <w:rsid w:val="00B07717"/>
    <w:rsid w:val="00B17253"/>
    <w:rsid w:val="00B17D23"/>
    <w:rsid w:val="00B2583D"/>
    <w:rsid w:val="00B31A41"/>
    <w:rsid w:val="00B3287F"/>
    <w:rsid w:val="00B3400D"/>
    <w:rsid w:val="00B37882"/>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1EEC"/>
    <w:rsid w:val="00BE5568"/>
    <w:rsid w:val="00BE5764"/>
    <w:rsid w:val="00BE7295"/>
    <w:rsid w:val="00BF1358"/>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1A7"/>
    <w:rsid w:val="00C773D9"/>
    <w:rsid w:val="00C80307"/>
    <w:rsid w:val="00C80ACE"/>
    <w:rsid w:val="00C81162"/>
    <w:rsid w:val="00C81927"/>
    <w:rsid w:val="00C83258"/>
    <w:rsid w:val="00C83666"/>
    <w:rsid w:val="00C84A59"/>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CF54C2"/>
    <w:rsid w:val="00D04F0B"/>
    <w:rsid w:val="00D1463A"/>
    <w:rsid w:val="00D16644"/>
    <w:rsid w:val="00D24632"/>
    <w:rsid w:val="00D252C9"/>
    <w:rsid w:val="00D32DDF"/>
    <w:rsid w:val="00D3700C"/>
    <w:rsid w:val="00D4573B"/>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D60F2"/>
    <w:rsid w:val="00DE0893"/>
    <w:rsid w:val="00DE2814"/>
    <w:rsid w:val="00DE415B"/>
    <w:rsid w:val="00DE6796"/>
    <w:rsid w:val="00DF41B2"/>
    <w:rsid w:val="00E01166"/>
    <w:rsid w:val="00E01272"/>
    <w:rsid w:val="00E015AE"/>
    <w:rsid w:val="00E03067"/>
    <w:rsid w:val="00E03846"/>
    <w:rsid w:val="00E069B6"/>
    <w:rsid w:val="00E07EE1"/>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AAF"/>
    <w:rsid w:val="00F41F0B"/>
    <w:rsid w:val="00F527AC"/>
    <w:rsid w:val="00F5503F"/>
    <w:rsid w:val="00F61D83"/>
    <w:rsid w:val="00F65DD1"/>
    <w:rsid w:val="00F707B3"/>
    <w:rsid w:val="00F71135"/>
    <w:rsid w:val="00F74309"/>
    <w:rsid w:val="00F7793E"/>
    <w:rsid w:val="00F82C35"/>
    <w:rsid w:val="00F90461"/>
    <w:rsid w:val="00F96882"/>
    <w:rsid w:val="00FA370D"/>
    <w:rsid w:val="00FA66F1"/>
    <w:rsid w:val="00FC06AF"/>
    <w:rsid w:val="00FC378B"/>
    <w:rsid w:val="00FC3977"/>
    <w:rsid w:val="00FC54D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DD9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837DBD"/>
    <w:pPr>
      <w:numPr>
        <w:numId w:val="33"/>
      </w:numPr>
      <w:spacing w:after="240"/>
    </w:p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8"/>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8"/>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odyTex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odyText"/>
    <w:rsid w:val="006E10BF"/>
    <w:pPr>
      <w:numPr>
        <w:ilvl w:val="2"/>
        <w:numId w:val="17"/>
      </w:numPr>
    </w:pPr>
    <w:rPr>
      <w:b/>
      <w:smallCaps/>
      <w:color w:val="407EC9"/>
      <w:lang w:eastAsia="de-DE"/>
    </w:rPr>
  </w:style>
  <w:style w:type="paragraph" w:customStyle="1" w:styleId="AnnexDHead4">
    <w:name w:val="Annex D Head 4"/>
    <w:basedOn w:val="Normal"/>
    <w:next w:val="BodyTex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odyText"/>
    <w:rsid w:val="009D25B8"/>
    <w:pPr>
      <w:numPr>
        <w:ilvl w:val="2"/>
        <w:numId w:val="19"/>
      </w:numPr>
    </w:pPr>
    <w:rPr>
      <w:b/>
      <w:color w:val="407EC9"/>
      <w:sz w:val="22"/>
    </w:rPr>
  </w:style>
  <w:style w:type="paragraph" w:customStyle="1" w:styleId="AnnexEHead4">
    <w:name w:val="Annex E Head 4"/>
    <w:basedOn w:val="Normal"/>
    <w:next w:val="BodyTex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odyText"/>
    <w:rsid w:val="009D25B8"/>
    <w:pPr>
      <w:numPr>
        <w:ilvl w:val="2"/>
        <w:numId w:val="21"/>
      </w:numPr>
    </w:pPr>
    <w:rPr>
      <w:b/>
      <w:smallCaps/>
      <w:color w:val="407EC9"/>
      <w:sz w:val="22"/>
    </w:rPr>
  </w:style>
  <w:style w:type="paragraph" w:customStyle="1" w:styleId="AnnexFHead4">
    <w:name w:val="Annex F Head 4"/>
    <w:basedOn w:val="Normal"/>
    <w:next w:val="BodyTex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odyText"/>
    <w:rsid w:val="009D25B8"/>
    <w:pPr>
      <w:numPr>
        <w:ilvl w:val="2"/>
        <w:numId w:val="22"/>
      </w:numPr>
    </w:pPr>
    <w:rPr>
      <w:b/>
      <w:smallCaps/>
      <w:color w:val="407EC9"/>
      <w:sz w:val="22"/>
    </w:rPr>
  </w:style>
  <w:style w:type="paragraph" w:customStyle="1" w:styleId="AnnexGHead4">
    <w:name w:val="Annex G Head 4"/>
    <w:basedOn w:val="Normal"/>
    <w:next w:val="BodyTex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odyTex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odyText"/>
    <w:rsid w:val="009D25B8"/>
    <w:pPr>
      <w:numPr>
        <w:ilvl w:val="2"/>
        <w:numId w:val="24"/>
      </w:numPr>
    </w:pPr>
    <w:rPr>
      <w:b/>
      <w:smallCaps/>
      <w:color w:val="407EC9"/>
      <w:sz w:val="22"/>
    </w:rPr>
  </w:style>
  <w:style w:type="paragraph" w:customStyle="1" w:styleId="AnnexIHead4">
    <w:name w:val="Annex I Head 4"/>
    <w:basedOn w:val="Normal"/>
    <w:next w:val="BodyTex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odyText"/>
    <w:rsid w:val="009D25B8"/>
    <w:pPr>
      <w:numPr>
        <w:ilvl w:val="2"/>
        <w:numId w:val="25"/>
      </w:numPr>
    </w:pPr>
    <w:rPr>
      <w:b/>
      <w:smallCaps/>
      <w:color w:val="407EC9"/>
      <w:sz w:val="22"/>
    </w:rPr>
  </w:style>
  <w:style w:type="paragraph" w:customStyle="1" w:styleId="AnnexJHead4">
    <w:name w:val="Annex J Head 4"/>
    <w:basedOn w:val="Normal"/>
    <w:next w:val="BodyTex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odyText"/>
    <w:rsid w:val="009D25B8"/>
    <w:pPr>
      <w:numPr>
        <w:ilvl w:val="2"/>
        <w:numId w:val="26"/>
      </w:numPr>
    </w:pPr>
    <w:rPr>
      <w:b/>
      <w:smallCaps/>
      <w:color w:val="407EC9"/>
      <w:sz w:val="22"/>
    </w:rPr>
  </w:style>
  <w:style w:type="paragraph" w:customStyle="1" w:styleId="AnnexKHead4">
    <w:name w:val="Annex K Head 4"/>
    <w:basedOn w:val="Normal"/>
    <w:next w:val="BodyTex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odyText"/>
    <w:rsid w:val="009D25B8"/>
    <w:pPr>
      <w:numPr>
        <w:ilvl w:val="1"/>
        <w:numId w:val="27"/>
      </w:numPr>
    </w:pPr>
    <w:rPr>
      <w:b/>
      <w:caps/>
      <w:color w:val="407EC9"/>
      <w:sz w:val="24"/>
    </w:rPr>
  </w:style>
  <w:style w:type="paragraph" w:customStyle="1" w:styleId="AnnexLHead3">
    <w:name w:val="Annex L Head 3"/>
    <w:basedOn w:val="Normal"/>
    <w:next w:val="BodyText"/>
    <w:rsid w:val="009D25B8"/>
    <w:pPr>
      <w:numPr>
        <w:ilvl w:val="2"/>
        <w:numId w:val="27"/>
      </w:numPr>
    </w:pPr>
    <w:rPr>
      <w:b/>
      <w:smallCaps/>
      <w:color w:val="407EC9"/>
      <w:sz w:val="22"/>
    </w:rPr>
  </w:style>
  <w:style w:type="paragraph" w:customStyle="1" w:styleId="AnnexLHead4">
    <w:name w:val="Annex L Head 4"/>
    <w:basedOn w:val="Normal"/>
    <w:next w:val="BodyTex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odyText"/>
    <w:rsid w:val="009D25B8"/>
    <w:pPr>
      <w:numPr>
        <w:ilvl w:val="2"/>
        <w:numId w:val="28"/>
      </w:numPr>
    </w:pPr>
    <w:rPr>
      <w:b/>
      <w:smallCaps/>
      <w:color w:val="407EC9"/>
      <w:sz w:val="22"/>
    </w:rPr>
  </w:style>
  <w:style w:type="paragraph" w:customStyle="1" w:styleId="AnnexMHead4">
    <w:name w:val="Annex M Head 4"/>
    <w:basedOn w:val="Normal"/>
    <w:next w:val="BodyText"/>
    <w:rsid w:val="009D25B8"/>
    <w:pPr>
      <w:numPr>
        <w:ilvl w:val="3"/>
        <w:numId w:val="28"/>
      </w:numPr>
    </w:pPr>
    <w:rPr>
      <w:b/>
      <w:color w:val="407EC9"/>
      <w:sz w:val="22"/>
    </w:rPr>
  </w:style>
  <w:style w:type="paragraph" w:customStyle="1" w:styleId="PART">
    <w:name w:val="PART"/>
    <w:basedOn w:val="Normal"/>
    <w:next w:val="Heading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 Id="rId22" Type="http://schemas.openxmlformats.org/officeDocument/2006/relationships/hyperlink" Target="http://www.iala-aism.org/wiki/dictionary"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A810E-C67C-4F6A-B9AD-D93D630B4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2266</Words>
  <Characters>12920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15156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8</cp:revision>
  <cp:lastPrinted>2016-10-18T10:16:00Z</cp:lastPrinted>
  <dcterms:created xsi:type="dcterms:W3CDTF">2017-02-07T12:05:00Z</dcterms:created>
  <dcterms:modified xsi:type="dcterms:W3CDTF">2017-02-15T20:15:00Z</dcterms:modified>
  <cp:category/>
</cp:coreProperties>
</file>